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5BB498" w14:textId="77777777" w:rsidR="00DB2CE1" w:rsidRDefault="00DB2CE1" w:rsidP="00DB2CE1">
      <w:pPr>
        <w:jc w:val="both"/>
      </w:pPr>
    </w:p>
    <w:p w14:paraId="152C1E16" w14:textId="2C431489" w:rsidR="005D7037" w:rsidRPr="00590208" w:rsidRDefault="00590208" w:rsidP="00590208">
      <w:pPr>
        <w:jc w:val="center"/>
        <w:rPr>
          <w:rFonts w:asciiTheme="majorHAnsi" w:hAnsiTheme="majorHAnsi"/>
          <w:sz w:val="28"/>
          <w:szCs w:val="28"/>
        </w:rPr>
      </w:pPr>
      <w:r w:rsidRPr="00590208">
        <w:rPr>
          <w:rFonts w:asciiTheme="majorHAnsi" w:hAnsiTheme="majorHAnsi"/>
          <w:sz w:val="28"/>
          <w:szCs w:val="28"/>
        </w:rPr>
        <w:t>Feasibility Analysis of Adding Two 6X6 Box Culverts to Existing Stream Crossing at US-87 West of Eden, TX</w:t>
      </w:r>
    </w:p>
    <w:p w14:paraId="6EA61B59" w14:textId="77777777" w:rsidR="00590208" w:rsidRDefault="00590208" w:rsidP="005D7037"/>
    <w:p w14:paraId="757406BC" w14:textId="1FA63350" w:rsidR="00590208" w:rsidRDefault="00590208" w:rsidP="005D7037">
      <w:r>
        <w:rPr>
          <w:rFonts w:ascii="Helvetica" w:hAnsi="Helvetica" w:cs="Helvetica"/>
          <w:noProof/>
        </w:rPr>
        <w:drawing>
          <wp:inline distT="0" distB="0" distL="0" distR="0" wp14:anchorId="70E72973" wp14:editId="424CB9A1">
            <wp:extent cx="5486400" cy="533135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331350"/>
                    </a:xfrm>
                    <a:prstGeom prst="rect">
                      <a:avLst/>
                    </a:prstGeom>
                    <a:noFill/>
                    <a:ln>
                      <a:noFill/>
                    </a:ln>
                  </pic:spPr>
                </pic:pic>
              </a:graphicData>
            </a:graphic>
          </wp:inline>
        </w:drawing>
      </w:r>
    </w:p>
    <w:p w14:paraId="627AD9F3" w14:textId="77777777" w:rsidR="00590208" w:rsidRDefault="00590208" w:rsidP="005D7037"/>
    <w:p w14:paraId="1F56E631" w14:textId="77777777" w:rsidR="00590208" w:rsidRDefault="00590208" w:rsidP="00590208">
      <w:pPr>
        <w:jc w:val="center"/>
        <w:rPr>
          <w:rFonts w:asciiTheme="majorHAnsi" w:hAnsiTheme="majorHAnsi"/>
        </w:rPr>
      </w:pPr>
      <w:r>
        <w:rPr>
          <w:rFonts w:asciiTheme="majorHAnsi" w:hAnsiTheme="majorHAnsi"/>
        </w:rPr>
        <w:t>Submitted by</w:t>
      </w:r>
    </w:p>
    <w:p w14:paraId="603D4B16" w14:textId="63C9B945" w:rsidR="00590208" w:rsidRDefault="00590208" w:rsidP="00590208">
      <w:pPr>
        <w:jc w:val="center"/>
        <w:rPr>
          <w:rFonts w:asciiTheme="majorHAnsi" w:hAnsiTheme="majorHAnsi"/>
        </w:rPr>
      </w:pPr>
      <w:r w:rsidRPr="00590208">
        <w:rPr>
          <w:rFonts w:asciiTheme="majorHAnsi" w:hAnsiTheme="majorHAnsi"/>
        </w:rPr>
        <w:t>Team ID</w:t>
      </w:r>
    </w:p>
    <w:p w14:paraId="31CE0820" w14:textId="77777777" w:rsidR="00590208" w:rsidRDefault="00590208" w:rsidP="00590208">
      <w:pPr>
        <w:jc w:val="center"/>
        <w:rPr>
          <w:rFonts w:asciiTheme="majorHAnsi" w:hAnsiTheme="majorHAnsi"/>
        </w:rPr>
      </w:pPr>
    </w:p>
    <w:p w14:paraId="33B2EFEF" w14:textId="77777777" w:rsidR="00590208" w:rsidRDefault="00590208" w:rsidP="00590208">
      <w:pPr>
        <w:jc w:val="center"/>
        <w:rPr>
          <w:rFonts w:asciiTheme="majorHAnsi" w:hAnsiTheme="majorHAnsi"/>
        </w:rPr>
      </w:pPr>
      <w:r>
        <w:rPr>
          <w:rFonts w:asciiTheme="majorHAnsi" w:hAnsiTheme="majorHAnsi"/>
        </w:rPr>
        <w:t>Member 1, Member 2, Member 3, Member 4, Member 5</w:t>
      </w:r>
    </w:p>
    <w:p w14:paraId="373D3D3A" w14:textId="77777777" w:rsidR="00590208" w:rsidRDefault="00590208" w:rsidP="00590208">
      <w:pPr>
        <w:jc w:val="center"/>
        <w:rPr>
          <w:rFonts w:asciiTheme="majorHAnsi" w:hAnsiTheme="majorHAnsi"/>
        </w:rPr>
      </w:pPr>
    </w:p>
    <w:p w14:paraId="481A82F9" w14:textId="72AB7891" w:rsidR="00590208" w:rsidRPr="00590208" w:rsidRDefault="00590208" w:rsidP="00590208">
      <w:pPr>
        <w:jc w:val="center"/>
        <w:rPr>
          <w:rFonts w:asciiTheme="majorHAnsi" w:hAnsiTheme="majorHAnsi"/>
        </w:rPr>
      </w:pPr>
      <w:r>
        <w:rPr>
          <w:rFonts w:asciiTheme="majorHAnsi" w:hAnsiTheme="majorHAnsi"/>
        </w:rPr>
        <w:t xml:space="preserve"> </w:t>
      </w:r>
    </w:p>
    <w:p w14:paraId="1AF2FD6C" w14:textId="77777777" w:rsidR="00590208" w:rsidRDefault="00590208" w:rsidP="005D7037"/>
    <w:p w14:paraId="2477A742" w14:textId="22EB23ED" w:rsidR="00590208" w:rsidRDefault="005D7037" w:rsidP="005D7037">
      <w:r>
        <w:br w:type="page"/>
      </w:r>
    </w:p>
    <w:p w14:paraId="6632A000" w14:textId="77777777" w:rsidR="00B80A7F" w:rsidRDefault="00B80A7F" w:rsidP="004830EF">
      <w:pPr>
        <w:pStyle w:val="Heading1"/>
      </w:pPr>
      <w:bookmarkStart w:id="0" w:name="_Toc323918598"/>
      <w:r>
        <w:lastRenderedPageBreak/>
        <w:t>TABLE OF CONTENTS</w:t>
      </w:r>
      <w:bookmarkEnd w:id="0"/>
    </w:p>
    <w:p w14:paraId="3F311A82" w14:textId="77777777" w:rsidR="007850EC" w:rsidRPr="007850EC" w:rsidRDefault="007850EC" w:rsidP="007850EC"/>
    <w:p w14:paraId="5F04C2CD" w14:textId="77777777" w:rsidR="009C7F7F" w:rsidRDefault="004830EF">
      <w:pPr>
        <w:pStyle w:val="TOC1"/>
        <w:rPr>
          <w:rFonts w:asciiTheme="minorHAnsi" w:eastAsiaTheme="minorEastAsia" w:hAnsiTheme="minorHAnsi" w:cstheme="minorBidi"/>
          <w:noProof/>
          <w:lang w:eastAsia="ja-JP"/>
        </w:rPr>
      </w:pPr>
      <w:r w:rsidRPr="004D7B78">
        <w:rPr>
          <w:rFonts w:ascii="Calibri" w:hAnsi="Calibri"/>
        </w:rPr>
        <w:fldChar w:fldCharType="begin"/>
      </w:r>
      <w:r w:rsidRPr="004D7B78">
        <w:rPr>
          <w:rFonts w:ascii="Calibri" w:hAnsi="Calibri"/>
        </w:rPr>
        <w:instrText xml:space="preserve"> TOC \o "1-3" </w:instrText>
      </w:r>
      <w:r w:rsidRPr="004D7B78">
        <w:rPr>
          <w:rFonts w:ascii="Calibri" w:hAnsi="Calibri"/>
        </w:rPr>
        <w:fldChar w:fldCharType="separate"/>
      </w:r>
      <w:r w:rsidR="009C7F7F">
        <w:rPr>
          <w:noProof/>
        </w:rPr>
        <w:t>TABLE OF CONTENTS</w:t>
      </w:r>
      <w:r w:rsidR="009C7F7F">
        <w:rPr>
          <w:noProof/>
        </w:rPr>
        <w:tab/>
      </w:r>
      <w:r w:rsidR="009C7F7F">
        <w:rPr>
          <w:noProof/>
        </w:rPr>
        <w:fldChar w:fldCharType="begin"/>
      </w:r>
      <w:r w:rsidR="009C7F7F">
        <w:rPr>
          <w:noProof/>
        </w:rPr>
        <w:instrText xml:space="preserve"> PAGEREF _Toc323918598 \h </w:instrText>
      </w:r>
      <w:r w:rsidR="009C7F7F">
        <w:rPr>
          <w:noProof/>
        </w:rPr>
      </w:r>
      <w:r w:rsidR="009C7F7F">
        <w:rPr>
          <w:noProof/>
        </w:rPr>
        <w:fldChar w:fldCharType="separate"/>
      </w:r>
      <w:r w:rsidR="00035D68">
        <w:rPr>
          <w:noProof/>
        </w:rPr>
        <w:t>2</w:t>
      </w:r>
      <w:r w:rsidR="009C7F7F">
        <w:rPr>
          <w:noProof/>
        </w:rPr>
        <w:fldChar w:fldCharType="end"/>
      </w:r>
    </w:p>
    <w:p w14:paraId="54B21A06" w14:textId="77777777" w:rsidR="009C7F7F" w:rsidRDefault="009C7F7F">
      <w:pPr>
        <w:pStyle w:val="TOC1"/>
        <w:rPr>
          <w:rFonts w:asciiTheme="minorHAnsi" w:eastAsiaTheme="minorEastAsia" w:hAnsiTheme="minorHAnsi" w:cstheme="minorBidi"/>
          <w:noProof/>
          <w:lang w:eastAsia="ja-JP"/>
        </w:rPr>
      </w:pPr>
      <w:r>
        <w:rPr>
          <w:noProof/>
        </w:rPr>
        <w:t>LIST OF TABLES</w:t>
      </w:r>
      <w:r>
        <w:rPr>
          <w:noProof/>
        </w:rPr>
        <w:tab/>
      </w:r>
      <w:r>
        <w:rPr>
          <w:noProof/>
        </w:rPr>
        <w:fldChar w:fldCharType="begin"/>
      </w:r>
      <w:r>
        <w:rPr>
          <w:noProof/>
        </w:rPr>
        <w:instrText xml:space="preserve"> PAGEREF _Toc323918599 \h </w:instrText>
      </w:r>
      <w:r>
        <w:rPr>
          <w:noProof/>
        </w:rPr>
      </w:r>
      <w:r>
        <w:rPr>
          <w:noProof/>
        </w:rPr>
        <w:fldChar w:fldCharType="separate"/>
      </w:r>
      <w:r w:rsidR="00035D68">
        <w:rPr>
          <w:noProof/>
        </w:rPr>
        <w:t>3</w:t>
      </w:r>
      <w:r>
        <w:rPr>
          <w:noProof/>
        </w:rPr>
        <w:fldChar w:fldCharType="end"/>
      </w:r>
    </w:p>
    <w:p w14:paraId="4F9D3311" w14:textId="77777777" w:rsidR="009C7F7F" w:rsidRDefault="009C7F7F">
      <w:pPr>
        <w:pStyle w:val="TOC1"/>
        <w:rPr>
          <w:rFonts w:asciiTheme="minorHAnsi" w:eastAsiaTheme="minorEastAsia" w:hAnsiTheme="minorHAnsi" w:cstheme="minorBidi"/>
          <w:noProof/>
          <w:lang w:eastAsia="ja-JP"/>
        </w:rPr>
      </w:pPr>
      <w:r>
        <w:rPr>
          <w:noProof/>
        </w:rPr>
        <w:t>LIST OF FIGURES</w:t>
      </w:r>
      <w:r>
        <w:rPr>
          <w:noProof/>
        </w:rPr>
        <w:tab/>
      </w:r>
      <w:r>
        <w:rPr>
          <w:noProof/>
        </w:rPr>
        <w:fldChar w:fldCharType="begin"/>
      </w:r>
      <w:r>
        <w:rPr>
          <w:noProof/>
        </w:rPr>
        <w:instrText xml:space="preserve"> PAGEREF _Toc323918600 \h </w:instrText>
      </w:r>
      <w:r>
        <w:rPr>
          <w:noProof/>
        </w:rPr>
      </w:r>
      <w:r>
        <w:rPr>
          <w:noProof/>
        </w:rPr>
        <w:fldChar w:fldCharType="separate"/>
      </w:r>
      <w:r w:rsidR="00035D68">
        <w:rPr>
          <w:noProof/>
        </w:rPr>
        <w:t>3</w:t>
      </w:r>
      <w:r>
        <w:rPr>
          <w:noProof/>
        </w:rPr>
        <w:fldChar w:fldCharType="end"/>
      </w:r>
    </w:p>
    <w:p w14:paraId="5CBCF9AD" w14:textId="77777777" w:rsidR="009C7F7F" w:rsidRDefault="009C7F7F">
      <w:pPr>
        <w:pStyle w:val="TOC1"/>
        <w:rPr>
          <w:rFonts w:asciiTheme="minorHAnsi" w:eastAsiaTheme="minorEastAsia" w:hAnsiTheme="minorHAnsi" w:cstheme="minorBidi"/>
          <w:noProof/>
          <w:lang w:eastAsia="ja-JP"/>
        </w:rPr>
      </w:pPr>
      <w:r>
        <w:rPr>
          <w:noProof/>
        </w:rPr>
        <w:t>EXECUTIVE SUMMARY</w:t>
      </w:r>
      <w:r>
        <w:rPr>
          <w:noProof/>
        </w:rPr>
        <w:tab/>
      </w:r>
      <w:r>
        <w:rPr>
          <w:noProof/>
        </w:rPr>
        <w:fldChar w:fldCharType="begin"/>
      </w:r>
      <w:r>
        <w:rPr>
          <w:noProof/>
        </w:rPr>
        <w:instrText xml:space="preserve"> PAGEREF _Toc323918601 \h </w:instrText>
      </w:r>
      <w:r>
        <w:rPr>
          <w:noProof/>
        </w:rPr>
      </w:r>
      <w:r>
        <w:rPr>
          <w:noProof/>
        </w:rPr>
        <w:fldChar w:fldCharType="separate"/>
      </w:r>
      <w:r w:rsidR="00035D68">
        <w:rPr>
          <w:noProof/>
        </w:rPr>
        <w:t>5</w:t>
      </w:r>
      <w:r>
        <w:rPr>
          <w:noProof/>
        </w:rPr>
        <w:fldChar w:fldCharType="end"/>
      </w:r>
    </w:p>
    <w:p w14:paraId="58C34E45" w14:textId="77777777" w:rsidR="009C7F7F" w:rsidRDefault="009C7F7F">
      <w:pPr>
        <w:pStyle w:val="TOC1"/>
        <w:rPr>
          <w:rFonts w:asciiTheme="minorHAnsi" w:eastAsiaTheme="minorEastAsia" w:hAnsiTheme="minorHAnsi" w:cstheme="minorBidi"/>
          <w:noProof/>
          <w:lang w:eastAsia="ja-JP"/>
        </w:rPr>
      </w:pPr>
      <w:r>
        <w:rPr>
          <w:noProof/>
        </w:rPr>
        <w:t>INTRODUCTION</w:t>
      </w:r>
      <w:r>
        <w:rPr>
          <w:noProof/>
        </w:rPr>
        <w:tab/>
      </w:r>
      <w:r>
        <w:rPr>
          <w:noProof/>
        </w:rPr>
        <w:fldChar w:fldCharType="begin"/>
      </w:r>
      <w:r>
        <w:rPr>
          <w:noProof/>
        </w:rPr>
        <w:instrText xml:space="preserve"> PAGEREF _Toc323918602 \h </w:instrText>
      </w:r>
      <w:r>
        <w:rPr>
          <w:noProof/>
        </w:rPr>
      </w:r>
      <w:r>
        <w:rPr>
          <w:noProof/>
        </w:rPr>
        <w:fldChar w:fldCharType="separate"/>
      </w:r>
      <w:r w:rsidR="00035D68">
        <w:rPr>
          <w:noProof/>
        </w:rPr>
        <w:t>6</w:t>
      </w:r>
      <w:r>
        <w:rPr>
          <w:noProof/>
        </w:rPr>
        <w:fldChar w:fldCharType="end"/>
      </w:r>
    </w:p>
    <w:p w14:paraId="579E8089"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SITE LOCATION</w:t>
      </w:r>
      <w:r>
        <w:rPr>
          <w:noProof/>
        </w:rPr>
        <w:tab/>
      </w:r>
      <w:r>
        <w:rPr>
          <w:noProof/>
        </w:rPr>
        <w:fldChar w:fldCharType="begin"/>
      </w:r>
      <w:r>
        <w:rPr>
          <w:noProof/>
        </w:rPr>
        <w:instrText xml:space="preserve"> PAGEREF _Toc323918603 \h </w:instrText>
      </w:r>
      <w:r>
        <w:rPr>
          <w:noProof/>
        </w:rPr>
      </w:r>
      <w:r>
        <w:rPr>
          <w:noProof/>
        </w:rPr>
        <w:fldChar w:fldCharType="separate"/>
      </w:r>
      <w:r w:rsidR="00035D68">
        <w:rPr>
          <w:noProof/>
        </w:rPr>
        <w:t>6</w:t>
      </w:r>
      <w:r>
        <w:rPr>
          <w:noProof/>
        </w:rPr>
        <w:fldChar w:fldCharType="end"/>
      </w:r>
    </w:p>
    <w:p w14:paraId="76B5EEF1"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STUDY PURPOSE</w:t>
      </w:r>
      <w:r>
        <w:rPr>
          <w:noProof/>
        </w:rPr>
        <w:tab/>
      </w:r>
      <w:r>
        <w:rPr>
          <w:noProof/>
        </w:rPr>
        <w:fldChar w:fldCharType="begin"/>
      </w:r>
      <w:r>
        <w:rPr>
          <w:noProof/>
        </w:rPr>
        <w:instrText xml:space="preserve"> PAGEREF _Toc323918604 \h </w:instrText>
      </w:r>
      <w:r>
        <w:rPr>
          <w:noProof/>
        </w:rPr>
      </w:r>
      <w:r>
        <w:rPr>
          <w:noProof/>
        </w:rPr>
        <w:fldChar w:fldCharType="separate"/>
      </w:r>
      <w:r w:rsidR="00035D68">
        <w:rPr>
          <w:noProof/>
        </w:rPr>
        <w:t>7</w:t>
      </w:r>
      <w:r>
        <w:rPr>
          <w:noProof/>
        </w:rPr>
        <w:fldChar w:fldCharType="end"/>
      </w:r>
    </w:p>
    <w:p w14:paraId="3C9C9853" w14:textId="77777777" w:rsidR="009C7F7F" w:rsidRDefault="009C7F7F">
      <w:pPr>
        <w:pStyle w:val="TOC1"/>
        <w:rPr>
          <w:rFonts w:asciiTheme="minorHAnsi" w:eastAsiaTheme="minorEastAsia" w:hAnsiTheme="minorHAnsi" w:cstheme="minorBidi"/>
          <w:noProof/>
          <w:lang w:eastAsia="ja-JP"/>
        </w:rPr>
      </w:pPr>
      <w:r>
        <w:rPr>
          <w:noProof/>
        </w:rPr>
        <w:t>WATERSHED DESCRIPTION</w:t>
      </w:r>
      <w:r>
        <w:rPr>
          <w:noProof/>
        </w:rPr>
        <w:tab/>
      </w:r>
      <w:r>
        <w:rPr>
          <w:noProof/>
        </w:rPr>
        <w:fldChar w:fldCharType="begin"/>
      </w:r>
      <w:r>
        <w:rPr>
          <w:noProof/>
        </w:rPr>
        <w:instrText xml:space="preserve"> PAGEREF _Toc323918605 \h </w:instrText>
      </w:r>
      <w:r>
        <w:rPr>
          <w:noProof/>
        </w:rPr>
      </w:r>
      <w:r>
        <w:rPr>
          <w:noProof/>
        </w:rPr>
        <w:fldChar w:fldCharType="separate"/>
      </w:r>
      <w:r w:rsidR="00035D68">
        <w:rPr>
          <w:noProof/>
        </w:rPr>
        <w:t>7</w:t>
      </w:r>
      <w:r>
        <w:rPr>
          <w:noProof/>
        </w:rPr>
        <w:fldChar w:fldCharType="end"/>
      </w:r>
    </w:p>
    <w:p w14:paraId="5E8C7CE5"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DELINEATION</w:t>
      </w:r>
      <w:r>
        <w:rPr>
          <w:noProof/>
        </w:rPr>
        <w:tab/>
      </w:r>
      <w:r>
        <w:rPr>
          <w:noProof/>
        </w:rPr>
        <w:fldChar w:fldCharType="begin"/>
      </w:r>
      <w:r>
        <w:rPr>
          <w:noProof/>
        </w:rPr>
        <w:instrText xml:space="preserve"> PAGEREF _Toc323918606 \h </w:instrText>
      </w:r>
      <w:r>
        <w:rPr>
          <w:noProof/>
        </w:rPr>
      </w:r>
      <w:r>
        <w:rPr>
          <w:noProof/>
        </w:rPr>
        <w:fldChar w:fldCharType="separate"/>
      </w:r>
      <w:r w:rsidR="00035D68">
        <w:rPr>
          <w:noProof/>
        </w:rPr>
        <w:t>7</w:t>
      </w:r>
      <w:r>
        <w:rPr>
          <w:noProof/>
        </w:rPr>
        <w:fldChar w:fldCharType="end"/>
      </w:r>
    </w:p>
    <w:p w14:paraId="4EA047BD"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SOIL PROPERTIES</w:t>
      </w:r>
      <w:r>
        <w:rPr>
          <w:noProof/>
        </w:rPr>
        <w:tab/>
      </w:r>
      <w:r>
        <w:rPr>
          <w:noProof/>
        </w:rPr>
        <w:fldChar w:fldCharType="begin"/>
      </w:r>
      <w:r>
        <w:rPr>
          <w:noProof/>
        </w:rPr>
        <w:instrText xml:space="preserve"> PAGEREF _Toc323918607 \h </w:instrText>
      </w:r>
      <w:r>
        <w:rPr>
          <w:noProof/>
        </w:rPr>
      </w:r>
      <w:r>
        <w:rPr>
          <w:noProof/>
        </w:rPr>
        <w:fldChar w:fldCharType="separate"/>
      </w:r>
      <w:r w:rsidR="00035D68">
        <w:rPr>
          <w:noProof/>
        </w:rPr>
        <w:t>9</w:t>
      </w:r>
      <w:r>
        <w:rPr>
          <w:noProof/>
        </w:rPr>
        <w:fldChar w:fldCharType="end"/>
      </w:r>
    </w:p>
    <w:p w14:paraId="75ED02BC"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DESIGN RISK LEVEL</w:t>
      </w:r>
      <w:r>
        <w:rPr>
          <w:noProof/>
        </w:rPr>
        <w:tab/>
      </w:r>
      <w:r>
        <w:rPr>
          <w:noProof/>
        </w:rPr>
        <w:fldChar w:fldCharType="begin"/>
      </w:r>
      <w:r>
        <w:rPr>
          <w:noProof/>
        </w:rPr>
        <w:instrText xml:space="preserve"> PAGEREF _Toc323918608 \h </w:instrText>
      </w:r>
      <w:r>
        <w:rPr>
          <w:noProof/>
        </w:rPr>
      </w:r>
      <w:r>
        <w:rPr>
          <w:noProof/>
        </w:rPr>
        <w:fldChar w:fldCharType="separate"/>
      </w:r>
      <w:r w:rsidR="00035D68">
        <w:rPr>
          <w:noProof/>
        </w:rPr>
        <w:t>12</w:t>
      </w:r>
      <w:r>
        <w:rPr>
          <w:noProof/>
        </w:rPr>
        <w:fldChar w:fldCharType="end"/>
      </w:r>
    </w:p>
    <w:p w14:paraId="208EE7C6"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DESIGN STORMS</w:t>
      </w:r>
      <w:r>
        <w:rPr>
          <w:noProof/>
        </w:rPr>
        <w:tab/>
      </w:r>
      <w:r>
        <w:rPr>
          <w:noProof/>
        </w:rPr>
        <w:fldChar w:fldCharType="begin"/>
      </w:r>
      <w:r>
        <w:rPr>
          <w:noProof/>
        </w:rPr>
        <w:instrText xml:space="preserve"> PAGEREF _Toc323918609 \h </w:instrText>
      </w:r>
      <w:r>
        <w:rPr>
          <w:noProof/>
        </w:rPr>
      </w:r>
      <w:r>
        <w:rPr>
          <w:noProof/>
        </w:rPr>
        <w:fldChar w:fldCharType="separate"/>
      </w:r>
      <w:r w:rsidR="00035D68">
        <w:rPr>
          <w:noProof/>
        </w:rPr>
        <w:t>15</w:t>
      </w:r>
      <w:r>
        <w:rPr>
          <w:noProof/>
        </w:rPr>
        <w:fldChar w:fldCharType="end"/>
      </w:r>
    </w:p>
    <w:p w14:paraId="255E6BFA"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25-YR, 24-HR SCS TYPE-2</w:t>
      </w:r>
      <w:r>
        <w:rPr>
          <w:noProof/>
        </w:rPr>
        <w:tab/>
      </w:r>
      <w:r>
        <w:rPr>
          <w:noProof/>
        </w:rPr>
        <w:fldChar w:fldCharType="begin"/>
      </w:r>
      <w:r>
        <w:rPr>
          <w:noProof/>
        </w:rPr>
        <w:instrText xml:space="preserve"> PAGEREF _Toc323918610 \h </w:instrText>
      </w:r>
      <w:r>
        <w:rPr>
          <w:noProof/>
        </w:rPr>
      </w:r>
      <w:r>
        <w:rPr>
          <w:noProof/>
        </w:rPr>
        <w:fldChar w:fldCharType="separate"/>
      </w:r>
      <w:r w:rsidR="00035D68">
        <w:rPr>
          <w:noProof/>
        </w:rPr>
        <w:t>15</w:t>
      </w:r>
      <w:r>
        <w:rPr>
          <w:noProof/>
        </w:rPr>
        <w:fldChar w:fldCharType="end"/>
      </w:r>
    </w:p>
    <w:p w14:paraId="32610F84"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25 -YR, 24-HR TXHYETO(50%)</w:t>
      </w:r>
      <w:r>
        <w:rPr>
          <w:noProof/>
        </w:rPr>
        <w:tab/>
      </w:r>
      <w:r>
        <w:rPr>
          <w:noProof/>
        </w:rPr>
        <w:fldChar w:fldCharType="begin"/>
      </w:r>
      <w:r>
        <w:rPr>
          <w:noProof/>
        </w:rPr>
        <w:instrText xml:space="preserve"> PAGEREF _Toc323918611 \h </w:instrText>
      </w:r>
      <w:r>
        <w:rPr>
          <w:noProof/>
        </w:rPr>
      </w:r>
      <w:r>
        <w:rPr>
          <w:noProof/>
        </w:rPr>
        <w:fldChar w:fldCharType="separate"/>
      </w:r>
      <w:r w:rsidR="00035D68">
        <w:rPr>
          <w:noProof/>
        </w:rPr>
        <w:t>16</w:t>
      </w:r>
      <w:r>
        <w:rPr>
          <w:noProof/>
        </w:rPr>
        <w:fldChar w:fldCharType="end"/>
      </w:r>
    </w:p>
    <w:p w14:paraId="509D0F8C"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25-YR, 6-HR SCS</w:t>
      </w:r>
      <w:r>
        <w:rPr>
          <w:noProof/>
        </w:rPr>
        <w:tab/>
      </w:r>
      <w:r>
        <w:rPr>
          <w:noProof/>
        </w:rPr>
        <w:fldChar w:fldCharType="begin"/>
      </w:r>
      <w:r>
        <w:rPr>
          <w:noProof/>
        </w:rPr>
        <w:instrText xml:space="preserve"> PAGEREF _Toc323918612 \h </w:instrText>
      </w:r>
      <w:r>
        <w:rPr>
          <w:noProof/>
        </w:rPr>
      </w:r>
      <w:r>
        <w:rPr>
          <w:noProof/>
        </w:rPr>
        <w:fldChar w:fldCharType="separate"/>
      </w:r>
      <w:r w:rsidR="00035D68">
        <w:rPr>
          <w:noProof/>
        </w:rPr>
        <w:t>18</w:t>
      </w:r>
      <w:r>
        <w:rPr>
          <w:noProof/>
        </w:rPr>
        <w:fldChar w:fldCharType="end"/>
      </w:r>
    </w:p>
    <w:p w14:paraId="346A4A79"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25-YR, 6-HR TXHYETO(50%)</w:t>
      </w:r>
      <w:r>
        <w:rPr>
          <w:noProof/>
        </w:rPr>
        <w:tab/>
      </w:r>
      <w:r>
        <w:rPr>
          <w:noProof/>
        </w:rPr>
        <w:fldChar w:fldCharType="begin"/>
      </w:r>
      <w:r>
        <w:rPr>
          <w:noProof/>
        </w:rPr>
        <w:instrText xml:space="preserve"> PAGEREF _Toc323918613 \h </w:instrText>
      </w:r>
      <w:r>
        <w:rPr>
          <w:noProof/>
        </w:rPr>
      </w:r>
      <w:r>
        <w:rPr>
          <w:noProof/>
        </w:rPr>
        <w:fldChar w:fldCharType="separate"/>
      </w:r>
      <w:r w:rsidR="00035D68">
        <w:rPr>
          <w:noProof/>
        </w:rPr>
        <w:t>21</w:t>
      </w:r>
      <w:r>
        <w:rPr>
          <w:noProof/>
        </w:rPr>
        <w:fldChar w:fldCharType="end"/>
      </w:r>
    </w:p>
    <w:p w14:paraId="6CB7CAE9" w14:textId="77777777" w:rsidR="009C7F7F" w:rsidRDefault="009C7F7F">
      <w:pPr>
        <w:pStyle w:val="TOC1"/>
        <w:rPr>
          <w:rFonts w:asciiTheme="minorHAnsi" w:eastAsiaTheme="minorEastAsia" w:hAnsiTheme="minorHAnsi" w:cstheme="minorBidi"/>
          <w:noProof/>
          <w:lang w:eastAsia="ja-JP"/>
        </w:rPr>
      </w:pPr>
      <w:r>
        <w:rPr>
          <w:noProof/>
        </w:rPr>
        <w:t>HEC-HMS CONCEPTUALIZATION</w:t>
      </w:r>
      <w:r>
        <w:rPr>
          <w:noProof/>
        </w:rPr>
        <w:tab/>
      </w:r>
      <w:r>
        <w:rPr>
          <w:noProof/>
        </w:rPr>
        <w:fldChar w:fldCharType="begin"/>
      </w:r>
      <w:r>
        <w:rPr>
          <w:noProof/>
        </w:rPr>
        <w:instrText xml:space="preserve"> PAGEREF _Toc323918614 \h </w:instrText>
      </w:r>
      <w:r>
        <w:rPr>
          <w:noProof/>
        </w:rPr>
      </w:r>
      <w:r>
        <w:rPr>
          <w:noProof/>
        </w:rPr>
        <w:fldChar w:fldCharType="separate"/>
      </w:r>
      <w:r w:rsidR="00035D68">
        <w:rPr>
          <w:noProof/>
        </w:rPr>
        <w:t>22</w:t>
      </w:r>
      <w:r>
        <w:rPr>
          <w:noProof/>
        </w:rPr>
        <w:fldChar w:fldCharType="end"/>
      </w:r>
    </w:p>
    <w:p w14:paraId="61F04D5F"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RAINFALL RUNOFF MODEL</w:t>
      </w:r>
      <w:r>
        <w:rPr>
          <w:noProof/>
        </w:rPr>
        <w:tab/>
      </w:r>
      <w:r>
        <w:rPr>
          <w:noProof/>
        </w:rPr>
        <w:fldChar w:fldCharType="begin"/>
      </w:r>
      <w:r>
        <w:rPr>
          <w:noProof/>
        </w:rPr>
        <w:instrText xml:space="preserve"> PAGEREF _Toc323918615 \h </w:instrText>
      </w:r>
      <w:r>
        <w:rPr>
          <w:noProof/>
        </w:rPr>
      </w:r>
      <w:r>
        <w:rPr>
          <w:noProof/>
        </w:rPr>
        <w:fldChar w:fldCharType="separate"/>
      </w:r>
      <w:r w:rsidR="00035D68">
        <w:rPr>
          <w:noProof/>
        </w:rPr>
        <w:t>24</w:t>
      </w:r>
      <w:r>
        <w:rPr>
          <w:noProof/>
        </w:rPr>
        <w:fldChar w:fldCharType="end"/>
      </w:r>
    </w:p>
    <w:p w14:paraId="5AD511BF"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LOSS MODEL</w:t>
      </w:r>
      <w:r>
        <w:rPr>
          <w:noProof/>
        </w:rPr>
        <w:tab/>
      </w:r>
      <w:r>
        <w:rPr>
          <w:noProof/>
        </w:rPr>
        <w:fldChar w:fldCharType="begin"/>
      </w:r>
      <w:r>
        <w:rPr>
          <w:noProof/>
        </w:rPr>
        <w:instrText xml:space="preserve"> PAGEREF _Toc323918616 \h </w:instrText>
      </w:r>
      <w:r>
        <w:rPr>
          <w:noProof/>
        </w:rPr>
      </w:r>
      <w:r>
        <w:rPr>
          <w:noProof/>
        </w:rPr>
        <w:fldChar w:fldCharType="separate"/>
      </w:r>
      <w:r w:rsidR="00035D68">
        <w:rPr>
          <w:noProof/>
        </w:rPr>
        <w:t>24</w:t>
      </w:r>
      <w:r>
        <w:rPr>
          <w:noProof/>
        </w:rPr>
        <w:fldChar w:fldCharType="end"/>
      </w:r>
    </w:p>
    <w:p w14:paraId="3B16BD3B"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UNIT HYDROGRAPH MODEL</w:t>
      </w:r>
      <w:r>
        <w:rPr>
          <w:noProof/>
        </w:rPr>
        <w:tab/>
      </w:r>
      <w:r>
        <w:rPr>
          <w:noProof/>
        </w:rPr>
        <w:fldChar w:fldCharType="begin"/>
      </w:r>
      <w:r>
        <w:rPr>
          <w:noProof/>
        </w:rPr>
        <w:instrText xml:space="preserve"> PAGEREF _Toc323918617 \h </w:instrText>
      </w:r>
      <w:r>
        <w:rPr>
          <w:noProof/>
        </w:rPr>
      </w:r>
      <w:r>
        <w:rPr>
          <w:noProof/>
        </w:rPr>
        <w:fldChar w:fldCharType="separate"/>
      </w:r>
      <w:r w:rsidR="00035D68">
        <w:rPr>
          <w:noProof/>
        </w:rPr>
        <w:t>26</w:t>
      </w:r>
      <w:r>
        <w:rPr>
          <w:noProof/>
        </w:rPr>
        <w:fldChar w:fldCharType="end"/>
      </w:r>
    </w:p>
    <w:p w14:paraId="72664909"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HYDROGRAPH ROUTING ELEMENTS</w:t>
      </w:r>
      <w:r>
        <w:rPr>
          <w:noProof/>
        </w:rPr>
        <w:tab/>
      </w:r>
      <w:r>
        <w:rPr>
          <w:noProof/>
        </w:rPr>
        <w:fldChar w:fldCharType="begin"/>
      </w:r>
      <w:r>
        <w:rPr>
          <w:noProof/>
        </w:rPr>
        <w:instrText xml:space="preserve"> PAGEREF _Toc323918618 \h </w:instrText>
      </w:r>
      <w:r>
        <w:rPr>
          <w:noProof/>
        </w:rPr>
      </w:r>
      <w:r>
        <w:rPr>
          <w:noProof/>
        </w:rPr>
        <w:fldChar w:fldCharType="separate"/>
      </w:r>
      <w:r w:rsidR="00035D68">
        <w:rPr>
          <w:noProof/>
        </w:rPr>
        <w:t>30</w:t>
      </w:r>
      <w:r>
        <w:rPr>
          <w:noProof/>
        </w:rPr>
        <w:fldChar w:fldCharType="end"/>
      </w:r>
    </w:p>
    <w:p w14:paraId="590CDED8"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CHANNEL ELEMENTS</w:t>
      </w:r>
      <w:r>
        <w:rPr>
          <w:noProof/>
        </w:rPr>
        <w:tab/>
      </w:r>
      <w:r>
        <w:rPr>
          <w:noProof/>
        </w:rPr>
        <w:fldChar w:fldCharType="begin"/>
      </w:r>
      <w:r>
        <w:rPr>
          <w:noProof/>
        </w:rPr>
        <w:instrText xml:space="preserve"> PAGEREF _Toc323918619 \h </w:instrText>
      </w:r>
      <w:r>
        <w:rPr>
          <w:noProof/>
        </w:rPr>
      </w:r>
      <w:r>
        <w:rPr>
          <w:noProof/>
        </w:rPr>
        <w:fldChar w:fldCharType="separate"/>
      </w:r>
      <w:r w:rsidR="00035D68">
        <w:rPr>
          <w:noProof/>
        </w:rPr>
        <w:t>30</w:t>
      </w:r>
      <w:r>
        <w:rPr>
          <w:noProof/>
        </w:rPr>
        <w:fldChar w:fldCharType="end"/>
      </w:r>
    </w:p>
    <w:p w14:paraId="5DCDF8FB"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RESERVOIR STORAGE ELEMENTS</w:t>
      </w:r>
      <w:r>
        <w:rPr>
          <w:noProof/>
        </w:rPr>
        <w:tab/>
      </w:r>
      <w:r>
        <w:rPr>
          <w:noProof/>
        </w:rPr>
        <w:fldChar w:fldCharType="begin"/>
      </w:r>
      <w:r>
        <w:rPr>
          <w:noProof/>
        </w:rPr>
        <w:instrText xml:space="preserve"> PAGEREF _Toc323918620 \h </w:instrText>
      </w:r>
      <w:r>
        <w:rPr>
          <w:noProof/>
        </w:rPr>
      </w:r>
      <w:r>
        <w:rPr>
          <w:noProof/>
        </w:rPr>
        <w:fldChar w:fldCharType="separate"/>
      </w:r>
      <w:r w:rsidR="00035D68">
        <w:rPr>
          <w:noProof/>
        </w:rPr>
        <w:t>35</w:t>
      </w:r>
      <w:r>
        <w:rPr>
          <w:noProof/>
        </w:rPr>
        <w:fldChar w:fldCharType="end"/>
      </w:r>
    </w:p>
    <w:p w14:paraId="41D5A055"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NORTH RESERVOIR ELEVATION-AREA TABLE</w:t>
      </w:r>
      <w:r>
        <w:rPr>
          <w:noProof/>
        </w:rPr>
        <w:tab/>
      </w:r>
      <w:r>
        <w:rPr>
          <w:noProof/>
        </w:rPr>
        <w:fldChar w:fldCharType="begin"/>
      </w:r>
      <w:r>
        <w:rPr>
          <w:noProof/>
        </w:rPr>
        <w:instrText xml:space="preserve"> PAGEREF _Toc323918621 \h </w:instrText>
      </w:r>
      <w:r>
        <w:rPr>
          <w:noProof/>
        </w:rPr>
      </w:r>
      <w:r>
        <w:rPr>
          <w:noProof/>
        </w:rPr>
        <w:fldChar w:fldCharType="separate"/>
      </w:r>
      <w:r w:rsidR="00035D68">
        <w:rPr>
          <w:noProof/>
        </w:rPr>
        <w:t>37</w:t>
      </w:r>
      <w:r>
        <w:rPr>
          <w:noProof/>
        </w:rPr>
        <w:fldChar w:fldCharType="end"/>
      </w:r>
    </w:p>
    <w:p w14:paraId="3B74ACFA"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WEST RESERVOIR ELEVATION-AREA TABLE</w:t>
      </w:r>
      <w:r>
        <w:rPr>
          <w:noProof/>
        </w:rPr>
        <w:tab/>
      </w:r>
      <w:r>
        <w:rPr>
          <w:noProof/>
        </w:rPr>
        <w:fldChar w:fldCharType="begin"/>
      </w:r>
      <w:r>
        <w:rPr>
          <w:noProof/>
        </w:rPr>
        <w:instrText xml:space="preserve"> PAGEREF _Toc323918622 \h </w:instrText>
      </w:r>
      <w:r>
        <w:rPr>
          <w:noProof/>
        </w:rPr>
      </w:r>
      <w:r>
        <w:rPr>
          <w:noProof/>
        </w:rPr>
        <w:fldChar w:fldCharType="separate"/>
      </w:r>
      <w:r w:rsidR="00035D68">
        <w:rPr>
          <w:noProof/>
        </w:rPr>
        <w:t>38</w:t>
      </w:r>
      <w:r>
        <w:rPr>
          <w:noProof/>
        </w:rPr>
        <w:fldChar w:fldCharType="end"/>
      </w:r>
    </w:p>
    <w:p w14:paraId="061CD355"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US-87 RESERVOIR ELEVATION-AREA TABLE</w:t>
      </w:r>
      <w:r>
        <w:rPr>
          <w:noProof/>
        </w:rPr>
        <w:tab/>
      </w:r>
      <w:r>
        <w:rPr>
          <w:noProof/>
        </w:rPr>
        <w:fldChar w:fldCharType="begin"/>
      </w:r>
      <w:r>
        <w:rPr>
          <w:noProof/>
        </w:rPr>
        <w:instrText xml:space="preserve"> PAGEREF _Toc323918623 \h </w:instrText>
      </w:r>
      <w:r>
        <w:rPr>
          <w:noProof/>
        </w:rPr>
      </w:r>
      <w:r>
        <w:rPr>
          <w:noProof/>
        </w:rPr>
        <w:fldChar w:fldCharType="separate"/>
      </w:r>
      <w:r w:rsidR="00035D68">
        <w:rPr>
          <w:noProof/>
        </w:rPr>
        <w:t>40</w:t>
      </w:r>
      <w:r>
        <w:rPr>
          <w:noProof/>
        </w:rPr>
        <w:fldChar w:fldCharType="end"/>
      </w:r>
    </w:p>
    <w:p w14:paraId="1AE4158F" w14:textId="77777777" w:rsidR="009C7F7F" w:rsidRDefault="009C7F7F">
      <w:pPr>
        <w:pStyle w:val="TOC2"/>
        <w:tabs>
          <w:tab w:val="right" w:leader="dot" w:pos="8630"/>
        </w:tabs>
        <w:rPr>
          <w:rFonts w:asciiTheme="minorHAnsi" w:eastAsiaTheme="minorEastAsia" w:hAnsiTheme="minorHAnsi" w:cstheme="minorBidi"/>
          <w:noProof/>
          <w:lang w:eastAsia="ja-JP"/>
        </w:rPr>
      </w:pPr>
      <w:r>
        <w:rPr>
          <w:noProof/>
        </w:rPr>
        <w:t>RESULTS</w:t>
      </w:r>
      <w:r>
        <w:rPr>
          <w:noProof/>
        </w:rPr>
        <w:tab/>
      </w:r>
      <w:r>
        <w:rPr>
          <w:noProof/>
        </w:rPr>
        <w:fldChar w:fldCharType="begin"/>
      </w:r>
      <w:r>
        <w:rPr>
          <w:noProof/>
        </w:rPr>
        <w:instrText xml:space="preserve"> PAGEREF _Toc323918624 \h </w:instrText>
      </w:r>
      <w:r>
        <w:rPr>
          <w:noProof/>
        </w:rPr>
      </w:r>
      <w:r>
        <w:rPr>
          <w:noProof/>
        </w:rPr>
        <w:fldChar w:fldCharType="separate"/>
      </w:r>
      <w:r w:rsidR="00035D68">
        <w:rPr>
          <w:noProof/>
        </w:rPr>
        <w:t>43</w:t>
      </w:r>
      <w:r>
        <w:rPr>
          <w:noProof/>
        </w:rPr>
        <w:fldChar w:fldCharType="end"/>
      </w:r>
    </w:p>
    <w:p w14:paraId="3B1BD2D6"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EXISTING CONDITION</w:t>
      </w:r>
      <w:r>
        <w:rPr>
          <w:noProof/>
        </w:rPr>
        <w:tab/>
      </w:r>
      <w:r>
        <w:rPr>
          <w:noProof/>
        </w:rPr>
        <w:fldChar w:fldCharType="begin"/>
      </w:r>
      <w:r>
        <w:rPr>
          <w:noProof/>
        </w:rPr>
        <w:instrText xml:space="preserve"> PAGEREF _Toc323918625 \h </w:instrText>
      </w:r>
      <w:r>
        <w:rPr>
          <w:noProof/>
        </w:rPr>
      </w:r>
      <w:r>
        <w:rPr>
          <w:noProof/>
        </w:rPr>
        <w:fldChar w:fldCharType="separate"/>
      </w:r>
      <w:r w:rsidR="00035D68">
        <w:rPr>
          <w:noProof/>
        </w:rPr>
        <w:t>43</w:t>
      </w:r>
      <w:r>
        <w:rPr>
          <w:noProof/>
        </w:rPr>
        <w:fldChar w:fldCharType="end"/>
      </w:r>
    </w:p>
    <w:p w14:paraId="357424F3" w14:textId="77777777" w:rsidR="009C7F7F" w:rsidRDefault="009C7F7F">
      <w:pPr>
        <w:pStyle w:val="TOC3"/>
        <w:tabs>
          <w:tab w:val="right" w:leader="dot" w:pos="8630"/>
        </w:tabs>
        <w:rPr>
          <w:rFonts w:asciiTheme="minorHAnsi" w:eastAsiaTheme="minorEastAsia" w:hAnsiTheme="minorHAnsi" w:cstheme="minorBidi"/>
          <w:noProof/>
          <w:lang w:eastAsia="ja-JP"/>
        </w:rPr>
      </w:pPr>
      <w:r>
        <w:rPr>
          <w:noProof/>
        </w:rPr>
        <w:t>PROPOSED CONDITION</w:t>
      </w:r>
      <w:r>
        <w:rPr>
          <w:noProof/>
        </w:rPr>
        <w:tab/>
      </w:r>
      <w:r>
        <w:rPr>
          <w:noProof/>
        </w:rPr>
        <w:fldChar w:fldCharType="begin"/>
      </w:r>
      <w:r>
        <w:rPr>
          <w:noProof/>
        </w:rPr>
        <w:instrText xml:space="preserve"> PAGEREF _Toc323918626 \h </w:instrText>
      </w:r>
      <w:r>
        <w:rPr>
          <w:noProof/>
        </w:rPr>
      </w:r>
      <w:r>
        <w:rPr>
          <w:noProof/>
        </w:rPr>
        <w:fldChar w:fldCharType="separate"/>
      </w:r>
      <w:r w:rsidR="00035D68">
        <w:rPr>
          <w:noProof/>
        </w:rPr>
        <w:t>46</w:t>
      </w:r>
      <w:r>
        <w:rPr>
          <w:noProof/>
        </w:rPr>
        <w:fldChar w:fldCharType="end"/>
      </w:r>
    </w:p>
    <w:p w14:paraId="43BA4383" w14:textId="77777777" w:rsidR="009C7F7F" w:rsidRDefault="009C7F7F">
      <w:pPr>
        <w:pStyle w:val="TOC1"/>
        <w:rPr>
          <w:rFonts w:asciiTheme="minorHAnsi" w:eastAsiaTheme="minorEastAsia" w:hAnsiTheme="minorHAnsi" w:cstheme="minorBidi"/>
          <w:noProof/>
          <w:lang w:eastAsia="ja-JP"/>
        </w:rPr>
      </w:pPr>
      <w:r>
        <w:rPr>
          <w:noProof/>
        </w:rPr>
        <w:t>INTERPRETATION OF RESULTS</w:t>
      </w:r>
      <w:r>
        <w:rPr>
          <w:noProof/>
        </w:rPr>
        <w:tab/>
      </w:r>
      <w:r>
        <w:rPr>
          <w:noProof/>
        </w:rPr>
        <w:fldChar w:fldCharType="begin"/>
      </w:r>
      <w:r>
        <w:rPr>
          <w:noProof/>
        </w:rPr>
        <w:instrText xml:space="preserve"> PAGEREF _Toc323918627 \h </w:instrText>
      </w:r>
      <w:r>
        <w:rPr>
          <w:noProof/>
        </w:rPr>
      </w:r>
      <w:r>
        <w:rPr>
          <w:noProof/>
        </w:rPr>
        <w:fldChar w:fldCharType="separate"/>
      </w:r>
      <w:r w:rsidR="00035D68">
        <w:rPr>
          <w:noProof/>
        </w:rPr>
        <w:t>49</w:t>
      </w:r>
      <w:r>
        <w:rPr>
          <w:noProof/>
        </w:rPr>
        <w:fldChar w:fldCharType="end"/>
      </w:r>
    </w:p>
    <w:p w14:paraId="5BBCCC22" w14:textId="77777777" w:rsidR="009C7F7F" w:rsidRDefault="009C7F7F">
      <w:pPr>
        <w:pStyle w:val="TOC1"/>
        <w:rPr>
          <w:rFonts w:asciiTheme="minorHAnsi" w:eastAsiaTheme="minorEastAsia" w:hAnsiTheme="minorHAnsi" w:cstheme="minorBidi"/>
          <w:noProof/>
          <w:lang w:eastAsia="ja-JP"/>
        </w:rPr>
      </w:pPr>
      <w:r>
        <w:rPr>
          <w:noProof/>
        </w:rPr>
        <w:t>SUMMARY, CONCLUSIONS, AND RECOMMENDATIONS</w:t>
      </w:r>
      <w:r>
        <w:rPr>
          <w:noProof/>
        </w:rPr>
        <w:tab/>
      </w:r>
      <w:r>
        <w:rPr>
          <w:noProof/>
        </w:rPr>
        <w:fldChar w:fldCharType="begin"/>
      </w:r>
      <w:r>
        <w:rPr>
          <w:noProof/>
        </w:rPr>
        <w:instrText xml:space="preserve"> PAGEREF _Toc323918628 \h </w:instrText>
      </w:r>
      <w:r>
        <w:rPr>
          <w:noProof/>
        </w:rPr>
      </w:r>
      <w:r>
        <w:rPr>
          <w:noProof/>
        </w:rPr>
        <w:fldChar w:fldCharType="separate"/>
      </w:r>
      <w:r w:rsidR="00035D68">
        <w:rPr>
          <w:noProof/>
        </w:rPr>
        <w:t>49</w:t>
      </w:r>
      <w:r>
        <w:rPr>
          <w:noProof/>
        </w:rPr>
        <w:fldChar w:fldCharType="end"/>
      </w:r>
    </w:p>
    <w:p w14:paraId="74F0227E" w14:textId="77777777" w:rsidR="009C7F7F" w:rsidRDefault="009C7F7F">
      <w:pPr>
        <w:pStyle w:val="TOC1"/>
        <w:rPr>
          <w:rFonts w:asciiTheme="minorHAnsi" w:eastAsiaTheme="minorEastAsia" w:hAnsiTheme="minorHAnsi" w:cstheme="minorBidi"/>
          <w:noProof/>
          <w:lang w:eastAsia="ja-JP"/>
        </w:rPr>
      </w:pPr>
      <w:r>
        <w:rPr>
          <w:noProof/>
        </w:rPr>
        <w:t>REFERENCES</w:t>
      </w:r>
      <w:r>
        <w:rPr>
          <w:noProof/>
        </w:rPr>
        <w:tab/>
      </w:r>
      <w:r>
        <w:rPr>
          <w:noProof/>
        </w:rPr>
        <w:fldChar w:fldCharType="begin"/>
      </w:r>
      <w:r>
        <w:rPr>
          <w:noProof/>
        </w:rPr>
        <w:instrText xml:space="preserve"> PAGEREF _Toc323918629 \h </w:instrText>
      </w:r>
      <w:r>
        <w:rPr>
          <w:noProof/>
        </w:rPr>
      </w:r>
      <w:r>
        <w:rPr>
          <w:noProof/>
        </w:rPr>
        <w:fldChar w:fldCharType="separate"/>
      </w:r>
      <w:r w:rsidR="00035D68">
        <w:rPr>
          <w:noProof/>
        </w:rPr>
        <w:t>50</w:t>
      </w:r>
      <w:r>
        <w:rPr>
          <w:noProof/>
        </w:rPr>
        <w:fldChar w:fldCharType="end"/>
      </w:r>
    </w:p>
    <w:p w14:paraId="3B683C6D" w14:textId="77777777" w:rsidR="009C7F7F" w:rsidRDefault="009C7F7F">
      <w:pPr>
        <w:pStyle w:val="TOC1"/>
        <w:rPr>
          <w:rFonts w:asciiTheme="minorHAnsi" w:eastAsiaTheme="minorEastAsia" w:hAnsiTheme="minorHAnsi" w:cstheme="minorBidi"/>
          <w:noProof/>
          <w:lang w:eastAsia="ja-JP"/>
        </w:rPr>
      </w:pPr>
      <w:r>
        <w:rPr>
          <w:noProof/>
        </w:rPr>
        <w:t>APPENDIX-I MANNING’S N VALUES</w:t>
      </w:r>
      <w:r>
        <w:rPr>
          <w:noProof/>
        </w:rPr>
        <w:tab/>
      </w:r>
      <w:r>
        <w:rPr>
          <w:noProof/>
        </w:rPr>
        <w:fldChar w:fldCharType="begin"/>
      </w:r>
      <w:r>
        <w:rPr>
          <w:noProof/>
        </w:rPr>
        <w:instrText xml:space="preserve"> PAGEREF _Toc323918630 \h </w:instrText>
      </w:r>
      <w:r>
        <w:rPr>
          <w:noProof/>
        </w:rPr>
      </w:r>
      <w:r>
        <w:rPr>
          <w:noProof/>
        </w:rPr>
        <w:fldChar w:fldCharType="separate"/>
      </w:r>
      <w:r w:rsidR="00035D68">
        <w:rPr>
          <w:noProof/>
        </w:rPr>
        <w:t>51</w:t>
      </w:r>
      <w:r>
        <w:rPr>
          <w:noProof/>
        </w:rPr>
        <w:fldChar w:fldCharType="end"/>
      </w:r>
    </w:p>
    <w:p w14:paraId="28E2F6CB" w14:textId="77777777" w:rsidR="009C7F7F" w:rsidRDefault="009C7F7F">
      <w:pPr>
        <w:pStyle w:val="TOC1"/>
        <w:rPr>
          <w:rFonts w:asciiTheme="minorHAnsi" w:eastAsiaTheme="minorEastAsia" w:hAnsiTheme="minorHAnsi" w:cstheme="minorBidi"/>
          <w:noProof/>
          <w:lang w:eastAsia="ja-JP"/>
        </w:rPr>
      </w:pPr>
      <w:r>
        <w:rPr>
          <w:noProof/>
        </w:rPr>
        <w:t>APPENDIX-II  HEC-HMS Support Files (Excel Spreadsheets)</w:t>
      </w:r>
      <w:r>
        <w:rPr>
          <w:noProof/>
        </w:rPr>
        <w:tab/>
      </w:r>
      <w:r>
        <w:rPr>
          <w:noProof/>
        </w:rPr>
        <w:fldChar w:fldCharType="begin"/>
      </w:r>
      <w:r>
        <w:rPr>
          <w:noProof/>
        </w:rPr>
        <w:instrText xml:space="preserve"> PAGEREF _Toc323918631 \h </w:instrText>
      </w:r>
      <w:r>
        <w:rPr>
          <w:noProof/>
        </w:rPr>
      </w:r>
      <w:r>
        <w:rPr>
          <w:noProof/>
        </w:rPr>
        <w:fldChar w:fldCharType="separate"/>
      </w:r>
      <w:r w:rsidR="00035D68">
        <w:rPr>
          <w:noProof/>
        </w:rPr>
        <w:t>53</w:t>
      </w:r>
      <w:r>
        <w:rPr>
          <w:noProof/>
        </w:rPr>
        <w:fldChar w:fldCharType="end"/>
      </w:r>
    </w:p>
    <w:p w14:paraId="2523C06F" w14:textId="77777777" w:rsidR="004830EF" w:rsidRPr="004830EF" w:rsidRDefault="004830EF" w:rsidP="004830EF">
      <w:r w:rsidRPr="004D7B78">
        <w:rPr>
          <w:rFonts w:ascii="Calibri" w:hAnsi="Calibri"/>
        </w:rPr>
        <w:fldChar w:fldCharType="end"/>
      </w:r>
    </w:p>
    <w:p w14:paraId="7E905461" w14:textId="77777777" w:rsidR="004D7B78" w:rsidRDefault="004D7B78">
      <w:pPr>
        <w:rPr>
          <w:rFonts w:asciiTheme="majorHAnsi" w:eastAsiaTheme="majorEastAsia" w:hAnsiTheme="majorHAnsi" w:cstheme="majorBidi"/>
          <w:b/>
          <w:bCs/>
          <w:kern w:val="32"/>
          <w:sz w:val="32"/>
          <w:szCs w:val="32"/>
        </w:rPr>
      </w:pPr>
      <w:r>
        <w:br w:type="page"/>
      </w:r>
    </w:p>
    <w:p w14:paraId="0F725005" w14:textId="21CADD16" w:rsidR="004D7B78" w:rsidRDefault="004D7B78" w:rsidP="00642B63">
      <w:pPr>
        <w:pStyle w:val="Heading1"/>
      </w:pPr>
      <w:bookmarkStart w:id="1" w:name="_Toc323918599"/>
      <w:r>
        <w:lastRenderedPageBreak/>
        <w:t>LIST OF TABLES</w:t>
      </w:r>
      <w:bookmarkEnd w:id="1"/>
    </w:p>
    <w:p w14:paraId="5C7F08C5" w14:textId="77777777" w:rsidR="009C7F7F" w:rsidRDefault="004D7B78">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"Table" </w:instrText>
      </w:r>
      <w:r>
        <w:fldChar w:fldCharType="separate"/>
      </w:r>
      <w:r w:rsidR="009C7F7F" w:rsidRPr="00DF5FD8">
        <w:rPr>
          <w:rFonts w:ascii="Calibri" w:hAnsi="Calibri"/>
          <w:noProof/>
        </w:rPr>
        <w:t>Table 1. Drainage Areas for Hardin Creek Watershed Study Area</w:t>
      </w:r>
      <w:r w:rsidR="009C7F7F">
        <w:rPr>
          <w:noProof/>
        </w:rPr>
        <w:tab/>
      </w:r>
      <w:r w:rsidR="009C7F7F">
        <w:rPr>
          <w:noProof/>
        </w:rPr>
        <w:fldChar w:fldCharType="begin"/>
      </w:r>
      <w:r w:rsidR="009C7F7F">
        <w:rPr>
          <w:noProof/>
        </w:rPr>
        <w:instrText xml:space="preserve"> PAGEREF _Toc323918632 \h </w:instrText>
      </w:r>
      <w:r w:rsidR="009C7F7F">
        <w:rPr>
          <w:noProof/>
        </w:rPr>
      </w:r>
      <w:r w:rsidR="009C7F7F">
        <w:rPr>
          <w:noProof/>
        </w:rPr>
        <w:fldChar w:fldCharType="separate"/>
      </w:r>
      <w:r w:rsidR="00035D68">
        <w:rPr>
          <w:noProof/>
        </w:rPr>
        <w:t>7</w:t>
      </w:r>
      <w:r w:rsidR="009C7F7F">
        <w:rPr>
          <w:noProof/>
        </w:rPr>
        <w:fldChar w:fldCharType="end"/>
      </w:r>
    </w:p>
    <w:p w14:paraId="10804DC7" w14:textId="77777777" w:rsidR="009C7F7F" w:rsidRDefault="009C7F7F">
      <w:pPr>
        <w:pStyle w:val="TableofFigures"/>
        <w:tabs>
          <w:tab w:val="right" w:leader="dot" w:pos="8630"/>
        </w:tabs>
        <w:rPr>
          <w:rFonts w:asciiTheme="minorHAnsi" w:eastAsiaTheme="minorEastAsia" w:hAnsiTheme="minorHAnsi" w:cstheme="minorBidi"/>
          <w:noProof/>
          <w:lang w:eastAsia="ja-JP"/>
        </w:rPr>
      </w:pPr>
      <w:r w:rsidRPr="00DF5FD8">
        <w:rPr>
          <w:rFonts w:ascii="Calibri" w:hAnsi="Calibri"/>
          <w:noProof/>
        </w:rPr>
        <w:t>Table 2.  Drainage Path Distances for Hardin Creek Watershed Study Area</w:t>
      </w:r>
      <w:r>
        <w:rPr>
          <w:noProof/>
        </w:rPr>
        <w:tab/>
      </w:r>
      <w:r>
        <w:rPr>
          <w:noProof/>
        </w:rPr>
        <w:fldChar w:fldCharType="begin"/>
      </w:r>
      <w:r>
        <w:rPr>
          <w:noProof/>
        </w:rPr>
        <w:instrText xml:space="preserve"> PAGEREF _Toc323918633 \h </w:instrText>
      </w:r>
      <w:r>
        <w:rPr>
          <w:noProof/>
        </w:rPr>
      </w:r>
      <w:r>
        <w:rPr>
          <w:noProof/>
        </w:rPr>
        <w:fldChar w:fldCharType="separate"/>
      </w:r>
      <w:r w:rsidR="00035D68">
        <w:rPr>
          <w:noProof/>
        </w:rPr>
        <w:t>8</w:t>
      </w:r>
      <w:r>
        <w:rPr>
          <w:noProof/>
        </w:rPr>
        <w:fldChar w:fldCharType="end"/>
      </w:r>
    </w:p>
    <w:p w14:paraId="25348776" w14:textId="77777777" w:rsidR="009C7F7F" w:rsidRDefault="009C7F7F">
      <w:pPr>
        <w:pStyle w:val="TableofFigures"/>
        <w:tabs>
          <w:tab w:val="right" w:leader="dot" w:pos="8630"/>
        </w:tabs>
        <w:rPr>
          <w:rFonts w:asciiTheme="minorHAnsi" w:eastAsiaTheme="minorEastAsia" w:hAnsiTheme="minorHAnsi" w:cstheme="minorBidi"/>
          <w:noProof/>
          <w:lang w:eastAsia="ja-JP"/>
        </w:rPr>
      </w:pPr>
      <w:r w:rsidRPr="00DF5FD8">
        <w:rPr>
          <w:rFonts w:ascii="Calibri" w:hAnsi="Calibri"/>
          <w:noProof/>
        </w:rPr>
        <w:t>Table 3.  Soil Properties for Harden Creek Study Area</w:t>
      </w:r>
      <w:r>
        <w:rPr>
          <w:noProof/>
        </w:rPr>
        <w:tab/>
      </w:r>
      <w:r>
        <w:rPr>
          <w:noProof/>
        </w:rPr>
        <w:fldChar w:fldCharType="begin"/>
      </w:r>
      <w:r>
        <w:rPr>
          <w:noProof/>
        </w:rPr>
        <w:instrText xml:space="preserve"> PAGEREF _Toc323918634 \h </w:instrText>
      </w:r>
      <w:r>
        <w:rPr>
          <w:noProof/>
        </w:rPr>
      </w:r>
      <w:r>
        <w:rPr>
          <w:noProof/>
        </w:rPr>
        <w:fldChar w:fldCharType="separate"/>
      </w:r>
      <w:r w:rsidR="00035D68">
        <w:rPr>
          <w:noProof/>
        </w:rPr>
        <w:t>10</w:t>
      </w:r>
      <w:r>
        <w:rPr>
          <w:noProof/>
        </w:rPr>
        <w:fldChar w:fldCharType="end"/>
      </w:r>
    </w:p>
    <w:p w14:paraId="6B3D8E3C" w14:textId="77777777" w:rsidR="009C7F7F" w:rsidRDefault="009C7F7F">
      <w:pPr>
        <w:pStyle w:val="TableofFigures"/>
        <w:tabs>
          <w:tab w:val="right" w:leader="dot" w:pos="8630"/>
        </w:tabs>
        <w:rPr>
          <w:rFonts w:asciiTheme="minorHAnsi" w:eastAsiaTheme="minorEastAsia" w:hAnsiTheme="minorHAnsi" w:cstheme="minorBidi"/>
          <w:noProof/>
          <w:lang w:eastAsia="ja-JP"/>
        </w:rPr>
      </w:pPr>
      <w:r w:rsidRPr="00DF5FD8">
        <w:rPr>
          <w:rFonts w:ascii="Calibri" w:hAnsi="Calibri"/>
          <w:noProof/>
        </w:rPr>
        <w:t>Table 4.  SCS Curve Numbers for Three Sub-Catchments</w:t>
      </w:r>
      <w:r>
        <w:rPr>
          <w:noProof/>
        </w:rPr>
        <w:tab/>
      </w:r>
      <w:r>
        <w:rPr>
          <w:noProof/>
        </w:rPr>
        <w:fldChar w:fldCharType="begin"/>
      </w:r>
      <w:r>
        <w:rPr>
          <w:noProof/>
        </w:rPr>
        <w:instrText xml:space="preserve"> PAGEREF _Toc323918635 \h </w:instrText>
      </w:r>
      <w:r>
        <w:rPr>
          <w:noProof/>
        </w:rPr>
      </w:r>
      <w:r>
        <w:rPr>
          <w:noProof/>
        </w:rPr>
        <w:fldChar w:fldCharType="separate"/>
      </w:r>
      <w:r w:rsidR="00035D68">
        <w:rPr>
          <w:noProof/>
        </w:rPr>
        <w:t>25</w:t>
      </w:r>
      <w:r>
        <w:rPr>
          <w:noProof/>
        </w:rPr>
        <w:fldChar w:fldCharType="end"/>
      </w:r>
    </w:p>
    <w:p w14:paraId="338681DE" w14:textId="77777777" w:rsidR="009C7F7F" w:rsidRDefault="009C7F7F">
      <w:pPr>
        <w:pStyle w:val="TableofFigures"/>
        <w:tabs>
          <w:tab w:val="right" w:leader="dot" w:pos="8630"/>
        </w:tabs>
        <w:rPr>
          <w:rFonts w:asciiTheme="minorHAnsi" w:eastAsiaTheme="minorEastAsia" w:hAnsiTheme="minorHAnsi" w:cstheme="minorBidi"/>
          <w:noProof/>
          <w:lang w:eastAsia="ja-JP"/>
        </w:rPr>
      </w:pPr>
      <w:r w:rsidRPr="00DF5FD8">
        <w:rPr>
          <w:rFonts w:ascii="Calibri" w:hAnsi="Calibri"/>
          <w:noProof/>
        </w:rPr>
        <w:t>Table 5.  Unit Hydrograph Parameters for 3 Catchments</w:t>
      </w:r>
      <w:r>
        <w:rPr>
          <w:noProof/>
        </w:rPr>
        <w:tab/>
      </w:r>
      <w:r>
        <w:rPr>
          <w:noProof/>
        </w:rPr>
        <w:fldChar w:fldCharType="begin"/>
      </w:r>
      <w:r>
        <w:rPr>
          <w:noProof/>
        </w:rPr>
        <w:instrText xml:space="preserve"> PAGEREF _Toc323918636 \h </w:instrText>
      </w:r>
      <w:r>
        <w:rPr>
          <w:noProof/>
        </w:rPr>
      </w:r>
      <w:r>
        <w:rPr>
          <w:noProof/>
        </w:rPr>
        <w:fldChar w:fldCharType="separate"/>
      </w:r>
      <w:r w:rsidR="00035D68">
        <w:rPr>
          <w:noProof/>
        </w:rPr>
        <w:t>29</w:t>
      </w:r>
      <w:r>
        <w:rPr>
          <w:noProof/>
        </w:rPr>
        <w:fldChar w:fldCharType="end"/>
      </w:r>
    </w:p>
    <w:p w14:paraId="4A30F50B" w14:textId="77777777" w:rsidR="009C7F7F" w:rsidRDefault="009C7F7F">
      <w:pPr>
        <w:pStyle w:val="TableofFigures"/>
        <w:tabs>
          <w:tab w:val="right" w:leader="dot" w:pos="8630"/>
        </w:tabs>
        <w:rPr>
          <w:rFonts w:asciiTheme="minorHAnsi" w:eastAsiaTheme="minorEastAsia" w:hAnsiTheme="minorHAnsi" w:cstheme="minorBidi"/>
          <w:noProof/>
          <w:lang w:eastAsia="ja-JP"/>
        </w:rPr>
      </w:pPr>
      <w:r w:rsidRPr="00DF5FD8">
        <w:rPr>
          <w:rFonts w:asciiTheme="majorHAnsi" w:hAnsiTheme="majorHAnsi"/>
          <w:noProof/>
        </w:rPr>
        <w:t>Table 6.  North Reservoir Elevation-Area Data</w:t>
      </w:r>
      <w:r>
        <w:rPr>
          <w:noProof/>
        </w:rPr>
        <w:tab/>
      </w:r>
      <w:r>
        <w:rPr>
          <w:noProof/>
        </w:rPr>
        <w:fldChar w:fldCharType="begin"/>
      </w:r>
      <w:r>
        <w:rPr>
          <w:noProof/>
        </w:rPr>
        <w:instrText xml:space="preserve"> PAGEREF _Toc323918637 \h </w:instrText>
      </w:r>
      <w:r>
        <w:rPr>
          <w:noProof/>
        </w:rPr>
      </w:r>
      <w:r>
        <w:rPr>
          <w:noProof/>
        </w:rPr>
        <w:fldChar w:fldCharType="separate"/>
      </w:r>
      <w:r w:rsidR="00035D68">
        <w:rPr>
          <w:noProof/>
        </w:rPr>
        <w:t>37</w:t>
      </w:r>
      <w:r>
        <w:rPr>
          <w:noProof/>
        </w:rPr>
        <w:fldChar w:fldCharType="end"/>
      </w:r>
    </w:p>
    <w:p w14:paraId="53358734" w14:textId="77777777" w:rsidR="009C7F7F" w:rsidRDefault="009C7F7F">
      <w:pPr>
        <w:pStyle w:val="TableofFigures"/>
        <w:tabs>
          <w:tab w:val="right" w:leader="dot" w:pos="8630"/>
        </w:tabs>
        <w:rPr>
          <w:rFonts w:asciiTheme="minorHAnsi" w:eastAsiaTheme="minorEastAsia" w:hAnsiTheme="minorHAnsi" w:cstheme="minorBidi"/>
          <w:noProof/>
          <w:lang w:eastAsia="ja-JP"/>
        </w:rPr>
      </w:pPr>
      <w:r w:rsidRPr="00DF5FD8">
        <w:rPr>
          <w:rFonts w:asciiTheme="majorHAnsi" w:hAnsiTheme="majorHAnsi"/>
          <w:noProof/>
        </w:rPr>
        <w:t>Table 7.  West Reservoir Elevation-Area Data</w:t>
      </w:r>
      <w:r>
        <w:rPr>
          <w:noProof/>
        </w:rPr>
        <w:tab/>
      </w:r>
      <w:r>
        <w:rPr>
          <w:noProof/>
        </w:rPr>
        <w:fldChar w:fldCharType="begin"/>
      </w:r>
      <w:r>
        <w:rPr>
          <w:noProof/>
        </w:rPr>
        <w:instrText xml:space="preserve"> PAGEREF _Toc323918638 \h </w:instrText>
      </w:r>
      <w:r>
        <w:rPr>
          <w:noProof/>
        </w:rPr>
      </w:r>
      <w:r>
        <w:rPr>
          <w:noProof/>
        </w:rPr>
        <w:fldChar w:fldCharType="separate"/>
      </w:r>
      <w:r w:rsidR="00035D68">
        <w:rPr>
          <w:noProof/>
        </w:rPr>
        <w:t>38</w:t>
      </w:r>
      <w:r>
        <w:rPr>
          <w:noProof/>
        </w:rPr>
        <w:fldChar w:fldCharType="end"/>
      </w:r>
    </w:p>
    <w:p w14:paraId="4790B86C" w14:textId="77777777" w:rsidR="009C7F7F" w:rsidRDefault="009C7F7F">
      <w:pPr>
        <w:pStyle w:val="TableofFigures"/>
        <w:tabs>
          <w:tab w:val="right" w:leader="dot" w:pos="8630"/>
        </w:tabs>
        <w:rPr>
          <w:rFonts w:asciiTheme="minorHAnsi" w:eastAsiaTheme="minorEastAsia" w:hAnsiTheme="minorHAnsi" w:cstheme="minorBidi"/>
          <w:noProof/>
          <w:lang w:eastAsia="ja-JP"/>
        </w:rPr>
      </w:pPr>
      <w:r w:rsidRPr="00DF5FD8">
        <w:rPr>
          <w:rFonts w:asciiTheme="majorHAnsi" w:hAnsiTheme="majorHAnsi"/>
          <w:noProof/>
        </w:rPr>
        <w:t>Table 8.  NEED A CAPTION</w:t>
      </w:r>
      <w:r>
        <w:rPr>
          <w:noProof/>
        </w:rPr>
        <w:tab/>
      </w:r>
      <w:r>
        <w:rPr>
          <w:noProof/>
        </w:rPr>
        <w:fldChar w:fldCharType="begin"/>
      </w:r>
      <w:r>
        <w:rPr>
          <w:noProof/>
        </w:rPr>
        <w:instrText xml:space="preserve"> PAGEREF _Toc323918639 \h </w:instrText>
      </w:r>
      <w:r>
        <w:rPr>
          <w:noProof/>
        </w:rPr>
      </w:r>
      <w:r>
        <w:rPr>
          <w:noProof/>
        </w:rPr>
        <w:fldChar w:fldCharType="separate"/>
      </w:r>
      <w:r w:rsidR="00035D68">
        <w:rPr>
          <w:noProof/>
        </w:rPr>
        <w:t>41</w:t>
      </w:r>
      <w:r>
        <w:rPr>
          <w:noProof/>
        </w:rPr>
        <w:fldChar w:fldCharType="end"/>
      </w:r>
    </w:p>
    <w:p w14:paraId="15FFDB9B" w14:textId="77777777" w:rsidR="009C7F7F" w:rsidRDefault="009C7F7F">
      <w:pPr>
        <w:pStyle w:val="TableofFigures"/>
        <w:tabs>
          <w:tab w:val="right" w:leader="dot" w:pos="8630"/>
        </w:tabs>
        <w:rPr>
          <w:rFonts w:asciiTheme="minorHAnsi" w:eastAsiaTheme="minorEastAsia" w:hAnsiTheme="minorHAnsi" w:cstheme="minorBidi"/>
          <w:noProof/>
          <w:lang w:eastAsia="ja-JP"/>
        </w:rPr>
      </w:pPr>
      <w:r w:rsidRPr="00DF5FD8">
        <w:rPr>
          <w:rFonts w:asciiTheme="majorHAnsi" w:hAnsiTheme="majorHAnsi"/>
          <w:noProof/>
        </w:rPr>
        <w:t>Table 9.  Peak Pool Elevations at Culvert for Different Design Storms</w:t>
      </w:r>
      <w:r>
        <w:rPr>
          <w:noProof/>
        </w:rPr>
        <w:tab/>
      </w:r>
      <w:r>
        <w:rPr>
          <w:noProof/>
        </w:rPr>
        <w:fldChar w:fldCharType="begin"/>
      </w:r>
      <w:r>
        <w:rPr>
          <w:noProof/>
        </w:rPr>
        <w:instrText xml:space="preserve"> PAGEREF _Toc323918640 \h </w:instrText>
      </w:r>
      <w:r>
        <w:rPr>
          <w:noProof/>
        </w:rPr>
      </w:r>
      <w:r>
        <w:rPr>
          <w:noProof/>
        </w:rPr>
        <w:fldChar w:fldCharType="separate"/>
      </w:r>
      <w:r w:rsidR="00035D68">
        <w:rPr>
          <w:noProof/>
        </w:rPr>
        <w:t>49</w:t>
      </w:r>
      <w:r>
        <w:rPr>
          <w:noProof/>
        </w:rPr>
        <w:fldChar w:fldCharType="end"/>
      </w:r>
    </w:p>
    <w:p w14:paraId="26FCC1F8" w14:textId="77777777" w:rsidR="004D7B78" w:rsidRDefault="004D7B78" w:rsidP="00642B63">
      <w:pPr>
        <w:pStyle w:val="Heading1"/>
      </w:pPr>
      <w:r>
        <w:fldChar w:fldCharType="end"/>
      </w:r>
    </w:p>
    <w:p w14:paraId="73212AA3" w14:textId="77777777" w:rsidR="004D7B78" w:rsidRDefault="004D7B78" w:rsidP="00642B63">
      <w:pPr>
        <w:pStyle w:val="Heading1"/>
      </w:pPr>
      <w:bookmarkStart w:id="2" w:name="_Toc323918600"/>
      <w:r>
        <w:t>LIST OF FIGURES</w:t>
      </w:r>
      <w:bookmarkEnd w:id="2"/>
    </w:p>
    <w:p w14:paraId="398594EF" w14:textId="77777777" w:rsidR="004D7B78" w:rsidRDefault="004D7B78" w:rsidP="00642B63">
      <w:pPr>
        <w:pStyle w:val="Heading1"/>
      </w:pPr>
    </w:p>
    <w:p w14:paraId="7B1FDE08" w14:textId="77777777" w:rsidR="00BF4BF6" w:rsidRDefault="004D7B78">
      <w:pPr>
        <w:pStyle w:val="TableofFigures"/>
        <w:tabs>
          <w:tab w:val="right" w:leader="dot" w:pos="8630"/>
        </w:tabs>
        <w:rPr>
          <w:rFonts w:asciiTheme="minorHAnsi" w:eastAsiaTheme="minorEastAsia" w:hAnsiTheme="minorHAnsi" w:cstheme="minorBidi"/>
          <w:noProof/>
          <w:lang w:eastAsia="ja-JP"/>
        </w:rPr>
      </w:pPr>
      <w:r>
        <w:fldChar w:fldCharType="begin"/>
      </w:r>
      <w:r>
        <w:instrText xml:space="preserve"> TOC \c "Figure" </w:instrText>
      </w:r>
      <w:r>
        <w:fldChar w:fldCharType="separate"/>
      </w:r>
      <w:r w:rsidR="00BF4BF6" w:rsidRPr="00F05F13">
        <w:rPr>
          <w:rFonts w:ascii="Calibri" w:hAnsi="Calibri"/>
          <w:noProof/>
        </w:rPr>
        <w:t>Figure 1. Culvert system located approximately 1/2 mile West of Eden, Texas.</w:t>
      </w:r>
      <w:r w:rsidR="00BF4BF6">
        <w:rPr>
          <w:noProof/>
        </w:rPr>
        <w:tab/>
      </w:r>
      <w:r w:rsidR="00BF4BF6">
        <w:rPr>
          <w:noProof/>
        </w:rPr>
        <w:fldChar w:fldCharType="begin"/>
      </w:r>
      <w:r w:rsidR="00BF4BF6">
        <w:rPr>
          <w:noProof/>
        </w:rPr>
        <w:instrText xml:space="preserve"> PAGEREF _Toc323919115 \h </w:instrText>
      </w:r>
      <w:r w:rsidR="00BF4BF6">
        <w:rPr>
          <w:noProof/>
        </w:rPr>
      </w:r>
      <w:r w:rsidR="00BF4BF6">
        <w:rPr>
          <w:noProof/>
        </w:rPr>
        <w:fldChar w:fldCharType="separate"/>
      </w:r>
      <w:r w:rsidR="00035D68">
        <w:rPr>
          <w:noProof/>
        </w:rPr>
        <w:t>6</w:t>
      </w:r>
      <w:r w:rsidR="00BF4BF6">
        <w:rPr>
          <w:noProof/>
        </w:rPr>
        <w:fldChar w:fldCharType="end"/>
      </w:r>
    </w:p>
    <w:p w14:paraId="1095CE9F"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2.  Hardin Creek Watershed Study Area</w:t>
      </w:r>
      <w:r>
        <w:rPr>
          <w:noProof/>
        </w:rPr>
        <w:tab/>
      </w:r>
      <w:r>
        <w:rPr>
          <w:noProof/>
        </w:rPr>
        <w:fldChar w:fldCharType="begin"/>
      </w:r>
      <w:r>
        <w:rPr>
          <w:noProof/>
        </w:rPr>
        <w:instrText xml:space="preserve"> PAGEREF _Toc323919116 \h </w:instrText>
      </w:r>
      <w:r>
        <w:rPr>
          <w:noProof/>
        </w:rPr>
      </w:r>
      <w:r>
        <w:rPr>
          <w:noProof/>
        </w:rPr>
        <w:fldChar w:fldCharType="separate"/>
      </w:r>
      <w:r w:rsidR="00035D68">
        <w:rPr>
          <w:noProof/>
        </w:rPr>
        <w:t>8</w:t>
      </w:r>
      <w:r>
        <w:rPr>
          <w:noProof/>
        </w:rPr>
        <w:fldChar w:fldCharType="end"/>
      </w:r>
    </w:p>
    <w:p w14:paraId="5E247690"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3.  Web Soil Survey, Soils Properties Map of the Study Area.</w:t>
      </w:r>
      <w:r>
        <w:rPr>
          <w:noProof/>
        </w:rPr>
        <w:tab/>
      </w:r>
      <w:r>
        <w:rPr>
          <w:noProof/>
        </w:rPr>
        <w:fldChar w:fldCharType="begin"/>
      </w:r>
      <w:r>
        <w:rPr>
          <w:noProof/>
        </w:rPr>
        <w:instrText xml:space="preserve"> PAGEREF _Toc323919117 \h </w:instrText>
      </w:r>
      <w:r>
        <w:rPr>
          <w:noProof/>
        </w:rPr>
      </w:r>
      <w:r>
        <w:rPr>
          <w:noProof/>
        </w:rPr>
        <w:fldChar w:fldCharType="separate"/>
      </w:r>
      <w:r w:rsidR="00035D68">
        <w:rPr>
          <w:noProof/>
        </w:rPr>
        <w:t>9</w:t>
      </w:r>
      <w:r>
        <w:rPr>
          <w:noProof/>
        </w:rPr>
        <w:fldChar w:fldCharType="end"/>
      </w:r>
    </w:p>
    <w:p w14:paraId="37E5531F"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4.  Existing Crossing Configuration</w:t>
      </w:r>
      <w:r>
        <w:rPr>
          <w:noProof/>
        </w:rPr>
        <w:tab/>
      </w:r>
      <w:r>
        <w:rPr>
          <w:noProof/>
        </w:rPr>
        <w:fldChar w:fldCharType="begin"/>
      </w:r>
      <w:r>
        <w:rPr>
          <w:noProof/>
        </w:rPr>
        <w:instrText xml:space="preserve"> PAGEREF _Toc323919118 \h </w:instrText>
      </w:r>
      <w:r>
        <w:rPr>
          <w:noProof/>
        </w:rPr>
      </w:r>
      <w:r>
        <w:rPr>
          <w:noProof/>
        </w:rPr>
        <w:fldChar w:fldCharType="separate"/>
      </w:r>
      <w:r w:rsidR="00035D68">
        <w:rPr>
          <w:noProof/>
        </w:rPr>
        <w:t>11</w:t>
      </w:r>
      <w:r>
        <w:rPr>
          <w:noProof/>
        </w:rPr>
        <w:fldChar w:fldCharType="end"/>
      </w:r>
    </w:p>
    <w:p w14:paraId="73B299CF"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5.  Alternative Crossing Configuration (4-barrel culvert system).</w:t>
      </w:r>
      <w:r>
        <w:rPr>
          <w:noProof/>
        </w:rPr>
        <w:tab/>
      </w:r>
      <w:r>
        <w:rPr>
          <w:noProof/>
        </w:rPr>
        <w:fldChar w:fldCharType="begin"/>
      </w:r>
      <w:r>
        <w:rPr>
          <w:noProof/>
        </w:rPr>
        <w:instrText xml:space="preserve"> PAGEREF _Toc323919119 \h </w:instrText>
      </w:r>
      <w:r>
        <w:rPr>
          <w:noProof/>
        </w:rPr>
      </w:r>
      <w:r>
        <w:rPr>
          <w:noProof/>
        </w:rPr>
        <w:fldChar w:fldCharType="separate"/>
      </w:r>
      <w:r w:rsidR="00035D68">
        <w:rPr>
          <w:noProof/>
        </w:rPr>
        <w:t>11</w:t>
      </w:r>
      <w:r>
        <w:rPr>
          <w:noProof/>
        </w:rPr>
        <w:fldChar w:fldCharType="end"/>
      </w:r>
    </w:p>
    <w:p w14:paraId="25C39A54"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6.  Statewide Planning Map in Vicinity of Hardin Creek – US87 crossing.   The functional classification of the highway is “Principal Arterial – Other”</w:t>
      </w:r>
      <w:r>
        <w:rPr>
          <w:noProof/>
        </w:rPr>
        <w:tab/>
      </w:r>
      <w:r>
        <w:rPr>
          <w:noProof/>
        </w:rPr>
        <w:fldChar w:fldCharType="begin"/>
      </w:r>
      <w:r>
        <w:rPr>
          <w:noProof/>
        </w:rPr>
        <w:instrText xml:space="preserve"> PAGEREF _Toc323919120 \h </w:instrText>
      </w:r>
      <w:r>
        <w:rPr>
          <w:noProof/>
        </w:rPr>
      </w:r>
      <w:r>
        <w:rPr>
          <w:noProof/>
        </w:rPr>
        <w:fldChar w:fldCharType="separate"/>
      </w:r>
      <w:r w:rsidR="00035D68">
        <w:rPr>
          <w:noProof/>
        </w:rPr>
        <w:t>12</w:t>
      </w:r>
      <w:r>
        <w:rPr>
          <w:noProof/>
        </w:rPr>
        <w:fldChar w:fldCharType="end"/>
      </w:r>
    </w:p>
    <w:p w14:paraId="5C04535E"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7.  Design AEP/ARI Standards from TxDOT (cite) (Page 1 of 2)</w:t>
      </w:r>
      <w:r>
        <w:rPr>
          <w:noProof/>
        </w:rPr>
        <w:tab/>
      </w:r>
      <w:r>
        <w:rPr>
          <w:noProof/>
        </w:rPr>
        <w:fldChar w:fldCharType="begin"/>
      </w:r>
      <w:r>
        <w:rPr>
          <w:noProof/>
        </w:rPr>
        <w:instrText xml:space="preserve"> PAGEREF _Toc323919121 \h </w:instrText>
      </w:r>
      <w:r>
        <w:rPr>
          <w:noProof/>
        </w:rPr>
      </w:r>
      <w:r>
        <w:rPr>
          <w:noProof/>
        </w:rPr>
        <w:fldChar w:fldCharType="separate"/>
      </w:r>
      <w:r w:rsidR="00035D68">
        <w:rPr>
          <w:noProof/>
        </w:rPr>
        <w:t>13</w:t>
      </w:r>
      <w:r>
        <w:rPr>
          <w:noProof/>
        </w:rPr>
        <w:fldChar w:fldCharType="end"/>
      </w:r>
    </w:p>
    <w:p w14:paraId="2CFF2899"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8.  Design AEP/ARI Standards from TxDOT (cite) (Page 2 of 2)</w:t>
      </w:r>
      <w:r>
        <w:rPr>
          <w:noProof/>
        </w:rPr>
        <w:tab/>
      </w:r>
      <w:r>
        <w:rPr>
          <w:noProof/>
        </w:rPr>
        <w:fldChar w:fldCharType="begin"/>
      </w:r>
      <w:r>
        <w:rPr>
          <w:noProof/>
        </w:rPr>
        <w:instrText xml:space="preserve"> PAGEREF _Toc323919122 \h </w:instrText>
      </w:r>
      <w:r>
        <w:rPr>
          <w:noProof/>
        </w:rPr>
      </w:r>
      <w:r>
        <w:rPr>
          <w:noProof/>
        </w:rPr>
        <w:fldChar w:fldCharType="separate"/>
      </w:r>
      <w:r w:rsidR="00035D68">
        <w:rPr>
          <w:noProof/>
        </w:rPr>
        <w:t>14</w:t>
      </w:r>
      <w:r>
        <w:rPr>
          <w:noProof/>
        </w:rPr>
        <w:fldChar w:fldCharType="end"/>
      </w:r>
    </w:p>
    <w:p w14:paraId="53C53B31"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9. 25-YR, 24-HR Texas DDF Map. Concho County is the shaded area.</w:t>
      </w:r>
      <w:r>
        <w:rPr>
          <w:noProof/>
        </w:rPr>
        <w:tab/>
      </w:r>
      <w:r>
        <w:rPr>
          <w:noProof/>
        </w:rPr>
        <w:fldChar w:fldCharType="begin"/>
      </w:r>
      <w:r>
        <w:rPr>
          <w:noProof/>
        </w:rPr>
        <w:instrText xml:space="preserve"> PAGEREF _Toc323919123 \h </w:instrText>
      </w:r>
      <w:r>
        <w:rPr>
          <w:noProof/>
        </w:rPr>
      </w:r>
      <w:r>
        <w:rPr>
          <w:noProof/>
        </w:rPr>
        <w:fldChar w:fldCharType="separate"/>
      </w:r>
      <w:r w:rsidR="00035D68">
        <w:rPr>
          <w:noProof/>
        </w:rPr>
        <w:t>15</w:t>
      </w:r>
      <w:r>
        <w:rPr>
          <w:noProof/>
        </w:rPr>
        <w:fldChar w:fldCharType="end"/>
      </w:r>
    </w:p>
    <w:p w14:paraId="507C96D3"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10.  25-YR, 24-HR SCS Type 2 Design Storm for  Concho County, Texas.</w:t>
      </w:r>
      <w:r>
        <w:rPr>
          <w:noProof/>
        </w:rPr>
        <w:tab/>
      </w:r>
      <w:r>
        <w:rPr>
          <w:noProof/>
        </w:rPr>
        <w:fldChar w:fldCharType="begin"/>
      </w:r>
      <w:r>
        <w:rPr>
          <w:noProof/>
        </w:rPr>
        <w:instrText xml:space="preserve"> PAGEREF _Toc323919124 \h </w:instrText>
      </w:r>
      <w:r>
        <w:rPr>
          <w:noProof/>
        </w:rPr>
      </w:r>
      <w:r>
        <w:rPr>
          <w:noProof/>
        </w:rPr>
        <w:fldChar w:fldCharType="separate"/>
      </w:r>
      <w:r w:rsidR="00035D68">
        <w:rPr>
          <w:noProof/>
        </w:rPr>
        <w:t>16</w:t>
      </w:r>
      <w:r>
        <w:rPr>
          <w:noProof/>
        </w:rPr>
        <w:fldChar w:fldCharType="end"/>
      </w:r>
    </w:p>
    <w:p w14:paraId="56B2F631"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11.  25-YR, 24-HR TXHYETO-2015.xlsm Design Storm  for Concho County, Texas.</w:t>
      </w:r>
      <w:r>
        <w:rPr>
          <w:noProof/>
        </w:rPr>
        <w:tab/>
      </w:r>
      <w:r>
        <w:rPr>
          <w:noProof/>
        </w:rPr>
        <w:fldChar w:fldCharType="begin"/>
      </w:r>
      <w:r>
        <w:rPr>
          <w:noProof/>
        </w:rPr>
        <w:instrText xml:space="preserve"> PAGEREF _Toc323919125 \h </w:instrText>
      </w:r>
      <w:r>
        <w:rPr>
          <w:noProof/>
        </w:rPr>
      </w:r>
      <w:r>
        <w:rPr>
          <w:noProof/>
        </w:rPr>
        <w:fldChar w:fldCharType="separate"/>
      </w:r>
      <w:r w:rsidR="00035D68">
        <w:rPr>
          <w:noProof/>
        </w:rPr>
        <w:t>17</w:t>
      </w:r>
      <w:r>
        <w:rPr>
          <w:noProof/>
        </w:rPr>
        <w:fldChar w:fldCharType="end"/>
      </w:r>
    </w:p>
    <w:p w14:paraId="2A9B91F7"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12.  25-YR, 24-HR Design Storm (TXHYETO-2015 50%) for Concho County, Texas.</w:t>
      </w:r>
      <w:r>
        <w:rPr>
          <w:noProof/>
        </w:rPr>
        <w:tab/>
      </w:r>
      <w:r>
        <w:rPr>
          <w:noProof/>
        </w:rPr>
        <w:fldChar w:fldCharType="begin"/>
      </w:r>
      <w:r>
        <w:rPr>
          <w:noProof/>
        </w:rPr>
        <w:instrText xml:space="preserve"> PAGEREF _Toc323919126 \h </w:instrText>
      </w:r>
      <w:r>
        <w:rPr>
          <w:noProof/>
        </w:rPr>
      </w:r>
      <w:r>
        <w:rPr>
          <w:noProof/>
        </w:rPr>
        <w:fldChar w:fldCharType="separate"/>
      </w:r>
      <w:r w:rsidR="00035D68">
        <w:rPr>
          <w:noProof/>
        </w:rPr>
        <w:t>18</w:t>
      </w:r>
      <w:r>
        <w:rPr>
          <w:noProof/>
        </w:rPr>
        <w:fldChar w:fldCharType="end"/>
      </w:r>
    </w:p>
    <w:p w14:paraId="2D3B743E"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13.  25-YR, 6-HR Texas DDF Map. Concho County is the shaded area.</w:t>
      </w:r>
      <w:r>
        <w:rPr>
          <w:noProof/>
        </w:rPr>
        <w:tab/>
      </w:r>
      <w:r>
        <w:rPr>
          <w:noProof/>
        </w:rPr>
        <w:fldChar w:fldCharType="begin"/>
      </w:r>
      <w:r>
        <w:rPr>
          <w:noProof/>
        </w:rPr>
        <w:instrText xml:space="preserve"> PAGEREF _Toc323919127 \h </w:instrText>
      </w:r>
      <w:r>
        <w:rPr>
          <w:noProof/>
        </w:rPr>
      </w:r>
      <w:r>
        <w:rPr>
          <w:noProof/>
        </w:rPr>
        <w:fldChar w:fldCharType="separate"/>
      </w:r>
      <w:r w:rsidR="00035D68">
        <w:rPr>
          <w:noProof/>
        </w:rPr>
        <w:t>19</w:t>
      </w:r>
      <w:r>
        <w:rPr>
          <w:noProof/>
        </w:rPr>
        <w:fldChar w:fldCharType="end"/>
      </w:r>
    </w:p>
    <w:p w14:paraId="5CE73B40"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14.  25-YR, 6-HR SCS Design Storm for Concho County, Texas.</w:t>
      </w:r>
      <w:r>
        <w:rPr>
          <w:noProof/>
        </w:rPr>
        <w:tab/>
      </w:r>
      <w:r>
        <w:rPr>
          <w:noProof/>
        </w:rPr>
        <w:fldChar w:fldCharType="begin"/>
      </w:r>
      <w:r>
        <w:rPr>
          <w:noProof/>
        </w:rPr>
        <w:instrText xml:space="preserve"> PAGEREF _Toc323919128 \h </w:instrText>
      </w:r>
      <w:r>
        <w:rPr>
          <w:noProof/>
        </w:rPr>
      </w:r>
      <w:r>
        <w:rPr>
          <w:noProof/>
        </w:rPr>
        <w:fldChar w:fldCharType="separate"/>
      </w:r>
      <w:r w:rsidR="00035D68">
        <w:rPr>
          <w:noProof/>
        </w:rPr>
        <w:t>20</w:t>
      </w:r>
      <w:r>
        <w:rPr>
          <w:noProof/>
        </w:rPr>
        <w:fldChar w:fldCharType="end"/>
      </w:r>
    </w:p>
    <w:p w14:paraId="2DD8E017"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15. SCS 25-yr, 6-hr Design Storm for Concho County, Texas</w:t>
      </w:r>
      <w:r>
        <w:rPr>
          <w:noProof/>
        </w:rPr>
        <w:tab/>
      </w:r>
      <w:r>
        <w:rPr>
          <w:noProof/>
        </w:rPr>
        <w:fldChar w:fldCharType="begin"/>
      </w:r>
      <w:r>
        <w:rPr>
          <w:noProof/>
        </w:rPr>
        <w:instrText xml:space="preserve"> PAGEREF _Toc323919129 \h </w:instrText>
      </w:r>
      <w:r>
        <w:rPr>
          <w:noProof/>
        </w:rPr>
      </w:r>
      <w:r>
        <w:rPr>
          <w:noProof/>
        </w:rPr>
        <w:fldChar w:fldCharType="separate"/>
      </w:r>
      <w:r w:rsidR="00035D68">
        <w:rPr>
          <w:noProof/>
        </w:rPr>
        <w:t>20</w:t>
      </w:r>
      <w:r>
        <w:rPr>
          <w:noProof/>
        </w:rPr>
        <w:fldChar w:fldCharType="end"/>
      </w:r>
    </w:p>
    <w:p w14:paraId="7419A406"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16.  25-YR, 6-HR TXHYETO-2015.xlsm Design Storm  for Concho County, Texas.</w:t>
      </w:r>
      <w:r>
        <w:rPr>
          <w:noProof/>
        </w:rPr>
        <w:tab/>
      </w:r>
      <w:r>
        <w:rPr>
          <w:noProof/>
        </w:rPr>
        <w:fldChar w:fldCharType="begin"/>
      </w:r>
      <w:r>
        <w:rPr>
          <w:noProof/>
        </w:rPr>
        <w:instrText xml:space="preserve"> PAGEREF _Toc323919130 \h </w:instrText>
      </w:r>
      <w:r>
        <w:rPr>
          <w:noProof/>
        </w:rPr>
      </w:r>
      <w:r>
        <w:rPr>
          <w:noProof/>
        </w:rPr>
        <w:fldChar w:fldCharType="separate"/>
      </w:r>
      <w:r w:rsidR="00035D68">
        <w:rPr>
          <w:noProof/>
        </w:rPr>
        <w:t>21</w:t>
      </w:r>
      <w:r>
        <w:rPr>
          <w:noProof/>
        </w:rPr>
        <w:fldChar w:fldCharType="end"/>
      </w:r>
    </w:p>
    <w:p w14:paraId="16B679EF"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17.  25-YR, 6-HR Design Storm for Concho County, Texas.</w:t>
      </w:r>
      <w:r>
        <w:rPr>
          <w:noProof/>
        </w:rPr>
        <w:tab/>
      </w:r>
      <w:r>
        <w:rPr>
          <w:noProof/>
        </w:rPr>
        <w:fldChar w:fldCharType="begin"/>
      </w:r>
      <w:r>
        <w:rPr>
          <w:noProof/>
        </w:rPr>
        <w:instrText xml:space="preserve"> PAGEREF _Toc323919131 \h </w:instrText>
      </w:r>
      <w:r>
        <w:rPr>
          <w:noProof/>
        </w:rPr>
      </w:r>
      <w:r>
        <w:rPr>
          <w:noProof/>
        </w:rPr>
        <w:fldChar w:fldCharType="separate"/>
      </w:r>
      <w:r w:rsidR="00035D68">
        <w:rPr>
          <w:noProof/>
        </w:rPr>
        <w:t>22</w:t>
      </w:r>
      <w:r>
        <w:rPr>
          <w:noProof/>
        </w:rPr>
        <w:fldChar w:fldCharType="end"/>
      </w:r>
    </w:p>
    <w:p w14:paraId="7170941F"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18.  Hardin Creek Watershed with HEC-HMS Conceptualization Overlay</w:t>
      </w:r>
      <w:r>
        <w:rPr>
          <w:noProof/>
        </w:rPr>
        <w:tab/>
      </w:r>
      <w:r>
        <w:rPr>
          <w:noProof/>
        </w:rPr>
        <w:fldChar w:fldCharType="begin"/>
      </w:r>
      <w:r>
        <w:rPr>
          <w:noProof/>
        </w:rPr>
        <w:instrText xml:space="preserve"> PAGEREF _Toc323919132 \h </w:instrText>
      </w:r>
      <w:r>
        <w:rPr>
          <w:noProof/>
        </w:rPr>
      </w:r>
      <w:r>
        <w:rPr>
          <w:noProof/>
        </w:rPr>
        <w:fldChar w:fldCharType="separate"/>
      </w:r>
      <w:r w:rsidR="00035D68">
        <w:rPr>
          <w:noProof/>
        </w:rPr>
        <w:t>23</w:t>
      </w:r>
      <w:r>
        <w:rPr>
          <w:noProof/>
        </w:rPr>
        <w:fldChar w:fldCharType="end"/>
      </w:r>
    </w:p>
    <w:p w14:paraId="06EF625A"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19.  HEC-HMS Topology for Hardin Creek Study</w:t>
      </w:r>
      <w:r>
        <w:rPr>
          <w:noProof/>
        </w:rPr>
        <w:tab/>
      </w:r>
      <w:r>
        <w:rPr>
          <w:noProof/>
        </w:rPr>
        <w:fldChar w:fldCharType="begin"/>
      </w:r>
      <w:r>
        <w:rPr>
          <w:noProof/>
        </w:rPr>
        <w:instrText xml:space="preserve"> PAGEREF _Toc323919133 \h </w:instrText>
      </w:r>
      <w:r>
        <w:rPr>
          <w:noProof/>
        </w:rPr>
      </w:r>
      <w:r>
        <w:rPr>
          <w:noProof/>
        </w:rPr>
        <w:fldChar w:fldCharType="separate"/>
      </w:r>
      <w:r w:rsidR="00035D68">
        <w:rPr>
          <w:noProof/>
        </w:rPr>
        <w:t>24</w:t>
      </w:r>
      <w:r>
        <w:rPr>
          <w:noProof/>
        </w:rPr>
        <w:fldChar w:fldCharType="end"/>
      </w:r>
    </w:p>
    <w:p w14:paraId="289CB831"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20.  CN Table from NEH Part 630 , Chapter 9</w:t>
      </w:r>
      <w:r>
        <w:rPr>
          <w:noProof/>
        </w:rPr>
        <w:tab/>
      </w:r>
      <w:r>
        <w:rPr>
          <w:noProof/>
        </w:rPr>
        <w:fldChar w:fldCharType="begin"/>
      </w:r>
      <w:r>
        <w:rPr>
          <w:noProof/>
        </w:rPr>
        <w:instrText xml:space="preserve"> PAGEREF _Toc323919134 \h </w:instrText>
      </w:r>
      <w:r>
        <w:rPr>
          <w:noProof/>
        </w:rPr>
      </w:r>
      <w:r>
        <w:rPr>
          <w:noProof/>
        </w:rPr>
        <w:fldChar w:fldCharType="separate"/>
      </w:r>
      <w:r w:rsidR="00035D68">
        <w:rPr>
          <w:noProof/>
        </w:rPr>
        <w:t>26</w:t>
      </w:r>
      <w:r>
        <w:rPr>
          <w:noProof/>
        </w:rPr>
        <w:fldChar w:fldCharType="end"/>
      </w:r>
    </w:p>
    <w:p w14:paraId="1F52EAB2"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21. NRCS lag time analysis for West Catchment.</w:t>
      </w:r>
      <w:r>
        <w:rPr>
          <w:noProof/>
        </w:rPr>
        <w:tab/>
      </w:r>
      <w:r>
        <w:rPr>
          <w:noProof/>
        </w:rPr>
        <w:fldChar w:fldCharType="begin"/>
      </w:r>
      <w:r>
        <w:rPr>
          <w:noProof/>
        </w:rPr>
        <w:instrText xml:space="preserve"> PAGEREF _Toc323919135 \h </w:instrText>
      </w:r>
      <w:r>
        <w:rPr>
          <w:noProof/>
        </w:rPr>
      </w:r>
      <w:r>
        <w:rPr>
          <w:noProof/>
        </w:rPr>
        <w:fldChar w:fldCharType="separate"/>
      </w:r>
      <w:r w:rsidR="00035D68">
        <w:rPr>
          <w:noProof/>
        </w:rPr>
        <w:t>27</w:t>
      </w:r>
      <w:r>
        <w:rPr>
          <w:noProof/>
        </w:rPr>
        <w:fldChar w:fldCharType="end"/>
      </w:r>
    </w:p>
    <w:p w14:paraId="4B027FA9"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22.  NRCS lag time analysis for North Catchment.</w:t>
      </w:r>
      <w:r>
        <w:rPr>
          <w:noProof/>
        </w:rPr>
        <w:tab/>
      </w:r>
      <w:r>
        <w:rPr>
          <w:noProof/>
        </w:rPr>
        <w:fldChar w:fldCharType="begin"/>
      </w:r>
      <w:r>
        <w:rPr>
          <w:noProof/>
        </w:rPr>
        <w:instrText xml:space="preserve"> PAGEREF _Toc323919136 \h </w:instrText>
      </w:r>
      <w:r>
        <w:rPr>
          <w:noProof/>
        </w:rPr>
      </w:r>
      <w:r>
        <w:rPr>
          <w:noProof/>
        </w:rPr>
        <w:fldChar w:fldCharType="separate"/>
      </w:r>
      <w:r w:rsidR="00035D68">
        <w:rPr>
          <w:noProof/>
        </w:rPr>
        <w:t>28</w:t>
      </w:r>
      <w:r>
        <w:rPr>
          <w:noProof/>
        </w:rPr>
        <w:fldChar w:fldCharType="end"/>
      </w:r>
    </w:p>
    <w:p w14:paraId="39E85DCC"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23.  NRCS lag time analysis for Eden Catchment.</w:t>
      </w:r>
      <w:r>
        <w:rPr>
          <w:noProof/>
        </w:rPr>
        <w:tab/>
      </w:r>
      <w:r>
        <w:rPr>
          <w:noProof/>
        </w:rPr>
        <w:fldChar w:fldCharType="begin"/>
      </w:r>
      <w:r>
        <w:rPr>
          <w:noProof/>
        </w:rPr>
        <w:instrText xml:space="preserve"> PAGEREF _Toc323919137 \h </w:instrText>
      </w:r>
      <w:r>
        <w:rPr>
          <w:noProof/>
        </w:rPr>
      </w:r>
      <w:r>
        <w:rPr>
          <w:noProof/>
        </w:rPr>
        <w:fldChar w:fldCharType="separate"/>
      </w:r>
      <w:r w:rsidR="00035D68">
        <w:rPr>
          <w:noProof/>
        </w:rPr>
        <w:t>29</w:t>
      </w:r>
      <w:r>
        <w:rPr>
          <w:noProof/>
        </w:rPr>
        <w:fldChar w:fldCharType="end"/>
      </w:r>
    </w:p>
    <w:p w14:paraId="22632810"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24. Cross section locations used to approximate channel geometry for Muskingum-Cunge routing in HEC-HMS</w:t>
      </w:r>
      <w:r>
        <w:rPr>
          <w:noProof/>
        </w:rPr>
        <w:tab/>
      </w:r>
      <w:r>
        <w:rPr>
          <w:noProof/>
        </w:rPr>
        <w:fldChar w:fldCharType="begin"/>
      </w:r>
      <w:r>
        <w:rPr>
          <w:noProof/>
        </w:rPr>
        <w:instrText xml:space="preserve"> PAGEREF _Toc323919138 \h </w:instrText>
      </w:r>
      <w:r>
        <w:rPr>
          <w:noProof/>
        </w:rPr>
      </w:r>
      <w:r>
        <w:rPr>
          <w:noProof/>
        </w:rPr>
        <w:fldChar w:fldCharType="separate"/>
      </w:r>
      <w:r w:rsidR="00035D68">
        <w:rPr>
          <w:noProof/>
        </w:rPr>
        <w:t>31</w:t>
      </w:r>
      <w:r>
        <w:rPr>
          <w:noProof/>
        </w:rPr>
        <w:fldChar w:fldCharType="end"/>
      </w:r>
    </w:p>
    <w:p w14:paraId="5104B631"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lastRenderedPageBreak/>
        <w:t>Figure 25.  Cross Section for North to Junction</w:t>
      </w:r>
      <w:r>
        <w:rPr>
          <w:noProof/>
        </w:rPr>
        <w:tab/>
      </w:r>
      <w:r>
        <w:rPr>
          <w:noProof/>
        </w:rPr>
        <w:fldChar w:fldCharType="begin"/>
      </w:r>
      <w:r>
        <w:rPr>
          <w:noProof/>
        </w:rPr>
        <w:instrText xml:space="preserve"> PAGEREF _Toc323919139 \h </w:instrText>
      </w:r>
      <w:r>
        <w:rPr>
          <w:noProof/>
        </w:rPr>
      </w:r>
      <w:r>
        <w:rPr>
          <w:noProof/>
        </w:rPr>
        <w:fldChar w:fldCharType="separate"/>
      </w:r>
      <w:r w:rsidR="00035D68">
        <w:rPr>
          <w:noProof/>
        </w:rPr>
        <w:t>32</w:t>
      </w:r>
      <w:r>
        <w:rPr>
          <w:noProof/>
        </w:rPr>
        <w:fldChar w:fldCharType="end"/>
      </w:r>
    </w:p>
    <w:p w14:paraId="3CCE6179"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26.  Cross Section for West-to-Junction</w:t>
      </w:r>
      <w:r>
        <w:rPr>
          <w:noProof/>
        </w:rPr>
        <w:tab/>
      </w:r>
      <w:r>
        <w:rPr>
          <w:noProof/>
        </w:rPr>
        <w:fldChar w:fldCharType="begin"/>
      </w:r>
      <w:r>
        <w:rPr>
          <w:noProof/>
        </w:rPr>
        <w:instrText xml:space="preserve"> PAGEREF _Toc323919140 \h </w:instrText>
      </w:r>
      <w:r>
        <w:rPr>
          <w:noProof/>
        </w:rPr>
      </w:r>
      <w:r>
        <w:rPr>
          <w:noProof/>
        </w:rPr>
        <w:fldChar w:fldCharType="separate"/>
      </w:r>
      <w:r w:rsidR="00035D68">
        <w:rPr>
          <w:noProof/>
        </w:rPr>
        <w:t>33</w:t>
      </w:r>
      <w:r>
        <w:rPr>
          <w:noProof/>
        </w:rPr>
        <w:fldChar w:fldCharType="end"/>
      </w:r>
    </w:p>
    <w:p w14:paraId="547E3978"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27.  Cross Section for Junction-to-US87</w:t>
      </w:r>
      <w:r>
        <w:rPr>
          <w:noProof/>
        </w:rPr>
        <w:tab/>
      </w:r>
      <w:r>
        <w:rPr>
          <w:noProof/>
        </w:rPr>
        <w:fldChar w:fldCharType="begin"/>
      </w:r>
      <w:r>
        <w:rPr>
          <w:noProof/>
        </w:rPr>
        <w:instrText xml:space="preserve"> PAGEREF _Toc323919141 \h </w:instrText>
      </w:r>
      <w:r>
        <w:rPr>
          <w:noProof/>
        </w:rPr>
      </w:r>
      <w:r>
        <w:rPr>
          <w:noProof/>
        </w:rPr>
        <w:fldChar w:fldCharType="separate"/>
      </w:r>
      <w:r w:rsidR="00035D68">
        <w:rPr>
          <w:noProof/>
        </w:rPr>
        <w:t>34</w:t>
      </w:r>
      <w:r>
        <w:rPr>
          <w:noProof/>
        </w:rPr>
        <w:fldChar w:fldCharType="end"/>
      </w:r>
    </w:p>
    <w:p w14:paraId="096F9A9F"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28. Schematic of Pool Depth and Outlet Features for the two SCS Reservoirs</w:t>
      </w:r>
      <w:r>
        <w:rPr>
          <w:noProof/>
        </w:rPr>
        <w:tab/>
      </w:r>
      <w:r>
        <w:rPr>
          <w:noProof/>
        </w:rPr>
        <w:fldChar w:fldCharType="begin"/>
      </w:r>
      <w:r>
        <w:rPr>
          <w:noProof/>
        </w:rPr>
        <w:instrText xml:space="preserve"> PAGEREF _Toc323919142 \h </w:instrText>
      </w:r>
      <w:r>
        <w:rPr>
          <w:noProof/>
        </w:rPr>
      </w:r>
      <w:r>
        <w:rPr>
          <w:noProof/>
        </w:rPr>
        <w:fldChar w:fldCharType="separate"/>
      </w:r>
      <w:r w:rsidR="00035D68">
        <w:rPr>
          <w:noProof/>
        </w:rPr>
        <w:t>35</w:t>
      </w:r>
      <w:r>
        <w:rPr>
          <w:noProof/>
        </w:rPr>
        <w:fldChar w:fldCharType="end"/>
      </w:r>
    </w:p>
    <w:p w14:paraId="198B7A10"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Pr>
          <w:noProof/>
        </w:rPr>
        <w:t>Figure 29.  Pool area for West Reservoir at elevation 2060 ft.</w:t>
      </w:r>
      <w:r>
        <w:rPr>
          <w:noProof/>
        </w:rPr>
        <w:tab/>
      </w:r>
      <w:r>
        <w:rPr>
          <w:noProof/>
        </w:rPr>
        <w:fldChar w:fldCharType="begin"/>
      </w:r>
      <w:r>
        <w:rPr>
          <w:noProof/>
        </w:rPr>
        <w:instrText xml:space="preserve"> PAGEREF _Toc323919143 \h </w:instrText>
      </w:r>
      <w:r>
        <w:rPr>
          <w:noProof/>
        </w:rPr>
      </w:r>
      <w:r>
        <w:rPr>
          <w:noProof/>
        </w:rPr>
        <w:fldChar w:fldCharType="separate"/>
      </w:r>
      <w:r w:rsidR="00035D68">
        <w:rPr>
          <w:noProof/>
        </w:rPr>
        <w:t>36</w:t>
      </w:r>
      <w:r>
        <w:rPr>
          <w:noProof/>
        </w:rPr>
        <w:fldChar w:fldCharType="end"/>
      </w:r>
    </w:p>
    <w:p w14:paraId="16D6896A"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Pr>
          <w:noProof/>
        </w:rPr>
        <w:t>Figure 30.  Pool area for West Reservoir at elevation 2070 ft.</w:t>
      </w:r>
      <w:r>
        <w:rPr>
          <w:noProof/>
        </w:rPr>
        <w:tab/>
      </w:r>
      <w:r>
        <w:rPr>
          <w:noProof/>
        </w:rPr>
        <w:fldChar w:fldCharType="begin"/>
      </w:r>
      <w:r>
        <w:rPr>
          <w:noProof/>
        </w:rPr>
        <w:instrText xml:space="preserve"> PAGEREF _Toc323919144 \h </w:instrText>
      </w:r>
      <w:r>
        <w:rPr>
          <w:noProof/>
        </w:rPr>
      </w:r>
      <w:r>
        <w:rPr>
          <w:noProof/>
        </w:rPr>
        <w:fldChar w:fldCharType="separate"/>
      </w:r>
      <w:r w:rsidR="00035D68">
        <w:rPr>
          <w:noProof/>
        </w:rPr>
        <w:t>36</w:t>
      </w:r>
      <w:r>
        <w:rPr>
          <w:noProof/>
        </w:rPr>
        <w:fldChar w:fldCharType="end"/>
      </w:r>
    </w:p>
    <w:p w14:paraId="3F625391"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Pr>
          <w:noProof/>
        </w:rPr>
        <w:t>Figure 31. Pool area for West Reservoir at elevation 2075 ft.</w:t>
      </w:r>
      <w:r>
        <w:rPr>
          <w:noProof/>
        </w:rPr>
        <w:tab/>
      </w:r>
      <w:r>
        <w:rPr>
          <w:noProof/>
        </w:rPr>
        <w:fldChar w:fldCharType="begin"/>
      </w:r>
      <w:r>
        <w:rPr>
          <w:noProof/>
        </w:rPr>
        <w:instrText xml:space="preserve"> PAGEREF _Toc323919145 \h </w:instrText>
      </w:r>
      <w:r>
        <w:rPr>
          <w:noProof/>
        </w:rPr>
      </w:r>
      <w:r>
        <w:rPr>
          <w:noProof/>
        </w:rPr>
        <w:fldChar w:fldCharType="separate"/>
      </w:r>
      <w:r w:rsidR="00035D68">
        <w:rPr>
          <w:noProof/>
        </w:rPr>
        <w:t>36</w:t>
      </w:r>
      <w:r>
        <w:rPr>
          <w:noProof/>
        </w:rPr>
        <w:fldChar w:fldCharType="end"/>
      </w:r>
    </w:p>
    <w:p w14:paraId="3A2CB406"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Pr>
          <w:noProof/>
        </w:rPr>
        <w:t>Figure 32. Pool area for West Reservoir at elevation 2090 ft.</w:t>
      </w:r>
      <w:r>
        <w:rPr>
          <w:noProof/>
        </w:rPr>
        <w:tab/>
      </w:r>
      <w:r>
        <w:rPr>
          <w:noProof/>
        </w:rPr>
        <w:fldChar w:fldCharType="begin"/>
      </w:r>
      <w:r>
        <w:rPr>
          <w:noProof/>
        </w:rPr>
        <w:instrText xml:space="preserve"> PAGEREF _Toc323919146 \h </w:instrText>
      </w:r>
      <w:r>
        <w:rPr>
          <w:noProof/>
        </w:rPr>
      </w:r>
      <w:r>
        <w:rPr>
          <w:noProof/>
        </w:rPr>
        <w:fldChar w:fldCharType="separate"/>
      </w:r>
      <w:r w:rsidR="00035D68">
        <w:rPr>
          <w:noProof/>
        </w:rPr>
        <w:t>36</w:t>
      </w:r>
      <w:r>
        <w:rPr>
          <w:noProof/>
        </w:rPr>
        <w:fldChar w:fldCharType="end"/>
      </w:r>
    </w:p>
    <w:p w14:paraId="6003158E"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33. North Reservoir Orifice Outlet Specifications</w:t>
      </w:r>
      <w:r>
        <w:rPr>
          <w:noProof/>
        </w:rPr>
        <w:tab/>
      </w:r>
      <w:r>
        <w:rPr>
          <w:noProof/>
        </w:rPr>
        <w:fldChar w:fldCharType="begin"/>
      </w:r>
      <w:r>
        <w:rPr>
          <w:noProof/>
        </w:rPr>
        <w:instrText xml:space="preserve"> PAGEREF _Toc323919147 \h </w:instrText>
      </w:r>
      <w:r>
        <w:rPr>
          <w:noProof/>
        </w:rPr>
      </w:r>
      <w:r>
        <w:rPr>
          <w:noProof/>
        </w:rPr>
        <w:fldChar w:fldCharType="separate"/>
      </w:r>
      <w:r w:rsidR="00035D68">
        <w:rPr>
          <w:noProof/>
        </w:rPr>
        <w:t>37</w:t>
      </w:r>
      <w:r>
        <w:rPr>
          <w:noProof/>
        </w:rPr>
        <w:fldChar w:fldCharType="end"/>
      </w:r>
    </w:p>
    <w:p w14:paraId="715EDE72"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34. North Reservoir Emergency Spillway Specification</w:t>
      </w:r>
      <w:r>
        <w:rPr>
          <w:noProof/>
        </w:rPr>
        <w:tab/>
      </w:r>
      <w:r>
        <w:rPr>
          <w:noProof/>
        </w:rPr>
        <w:fldChar w:fldCharType="begin"/>
      </w:r>
      <w:r>
        <w:rPr>
          <w:noProof/>
        </w:rPr>
        <w:instrText xml:space="preserve"> PAGEREF _Toc323919148 \h </w:instrText>
      </w:r>
      <w:r>
        <w:rPr>
          <w:noProof/>
        </w:rPr>
      </w:r>
      <w:r>
        <w:rPr>
          <w:noProof/>
        </w:rPr>
        <w:fldChar w:fldCharType="separate"/>
      </w:r>
      <w:r w:rsidR="00035D68">
        <w:rPr>
          <w:noProof/>
        </w:rPr>
        <w:t>38</w:t>
      </w:r>
      <w:r>
        <w:rPr>
          <w:noProof/>
        </w:rPr>
        <w:fldChar w:fldCharType="end"/>
      </w:r>
    </w:p>
    <w:p w14:paraId="5F88B0E6"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35. West Reservoir Orifice Outlet Specification</w:t>
      </w:r>
      <w:r>
        <w:rPr>
          <w:noProof/>
        </w:rPr>
        <w:tab/>
      </w:r>
      <w:r>
        <w:rPr>
          <w:noProof/>
        </w:rPr>
        <w:fldChar w:fldCharType="begin"/>
      </w:r>
      <w:r>
        <w:rPr>
          <w:noProof/>
        </w:rPr>
        <w:instrText xml:space="preserve"> PAGEREF _Toc323919149 \h </w:instrText>
      </w:r>
      <w:r>
        <w:rPr>
          <w:noProof/>
        </w:rPr>
      </w:r>
      <w:r>
        <w:rPr>
          <w:noProof/>
        </w:rPr>
        <w:fldChar w:fldCharType="separate"/>
      </w:r>
      <w:r w:rsidR="00035D68">
        <w:rPr>
          <w:noProof/>
        </w:rPr>
        <w:t>39</w:t>
      </w:r>
      <w:r>
        <w:rPr>
          <w:noProof/>
        </w:rPr>
        <w:fldChar w:fldCharType="end"/>
      </w:r>
    </w:p>
    <w:p w14:paraId="19F76091"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36.  West Reservoir Emergency Spillway Specification</w:t>
      </w:r>
      <w:r>
        <w:rPr>
          <w:noProof/>
        </w:rPr>
        <w:tab/>
      </w:r>
      <w:r>
        <w:rPr>
          <w:noProof/>
        </w:rPr>
        <w:fldChar w:fldCharType="begin"/>
      </w:r>
      <w:r>
        <w:rPr>
          <w:noProof/>
        </w:rPr>
        <w:instrText xml:space="preserve"> PAGEREF _Toc323919150 \h </w:instrText>
      </w:r>
      <w:r>
        <w:rPr>
          <w:noProof/>
        </w:rPr>
      </w:r>
      <w:r>
        <w:rPr>
          <w:noProof/>
        </w:rPr>
        <w:fldChar w:fldCharType="separate"/>
      </w:r>
      <w:r w:rsidR="00035D68">
        <w:rPr>
          <w:noProof/>
        </w:rPr>
        <w:t>39</w:t>
      </w:r>
      <w:r>
        <w:rPr>
          <w:noProof/>
        </w:rPr>
        <w:fldChar w:fldCharType="end"/>
      </w:r>
    </w:p>
    <w:p w14:paraId="42405B90"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37. Existing 2-Barrel Culvert System</w:t>
      </w:r>
      <w:r>
        <w:rPr>
          <w:noProof/>
        </w:rPr>
        <w:tab/>
      </w:r>
      <w:r>
        <w:rPr>
          <w:noProof/>
        </w:rPr>
        <w:fldChar w:fldCharType="begin"/>
      </w:r>
      <w:r>
        <w:rPr>
          <w:noProof/>
        </w:rPr>
        <w:instrText xml:space="preserve"> PAGEREF _Toc323919151 \h </w:instrText>
      </w:r>
      <w:r>
        <w:rPr>
          <w:noProof/>
        </w:rPr>
      </w:r>
      <w:r>
        <w:rPr>
          <w:noProof/>
        </w:rPr>
        <w:fldChar w:fldCharType="separate"/>
      </w:r>
      <w:r w:rsidR="00035D68">
        <w:rPr>
          <w:noProof/>
        </w:rPr>
        <w:t>40</w:t>
      </w:r>
      <w:r>
        <w:rPr>
          <w:noProof/>
        </w:rPr>
        <w:fldChar w:fldCharType="end"/>
      </w:r>
    </w:p>
    <w:p w14:paraId="3A0588B1"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Calibri" w:hAnsi="Calibri"/>
          <w:noProof/>
        </w:rPr>
        <w:t>Figure 38.  Proposed 4-Barrel Culvert System</w:t>
      </w:r>
      <w:r>
        <w:rPr>
          <w:noProof/>
        </w:rPr>
        <w:tab/>
      </w:r>
      <w:r>
        <w:rPr>
          <w:noProof/>
        </w:rPr>
        <w:fldChar w:fldCharType="begin"/>
      </w:r>
      <w:r>
        <w:rPr>
          <w:noProof/>
        </w:rPr>
        <w:instrText xml:space="preserve"> PAGEREF _Toc323919152 \h </w:instrText>
      </w:r>
      <w:r>
        <w:rPr>
          <w:noProof/>
        </w:rPr>
      </w:r>
      <w:r>
        <w:rPr>
          <w:noProof/>
        </w:rPr>
        <w:fldChar w:fldCharType="separate"/>
      </w:r>
      <w:r w:rsidR="00035D68">
        <w:rPr>
          <w:noProof/>
        </w:rPr>
        <w:t>40</w:t>
      </w:r>
      <w:r>
        <w:rPr>
          <w:noProof/>
        </w:rPr>
        <w:fldChar w:fldCharType="end"/>
      </w:r>
    </w:p>
    <w:p w14:paraId="0159BEEE"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39.  Elevation View of Culvert through Embankment</w:t>
      </w:r>
      <w:r>
        <w:rPr>
          <w:noProof/>
        </w:rPr>
        <w:tab/>
      </w:r>
      <w:r>
        <w:rPr>
          <w:noProof/>
        </w:rPr>
        <w:fldChar w:fldCharType="begin"/>
      </w:r>
      <w:r>
        <w:rPr>
          <w:noProof/>
        </w:rPr>
        <w:instrText xml:space="preserve"> PAGEREF _Toc323919153 \h </w:instrText>
      </w:r>
      <w:r>
        <w:rPr>
          <w:noProof/>
        </w:rPr>
      </w:r>
      <w:r>
        <w:rPr>
          <w:noProof/>
        </w:rPr>
        <w:fldChar w:fldCharType="separate"/>
      </w:r>
      <w:r w:rsidR="00035D68">
        <w:rPr>
          <w:noProof/>
        </w:rPr>
        <w:t>41</w:t>
      </w:r>
      <w:r>
        <w:rPr>
          <w:noProof/>
        </w:rPr>
        <w:fldChar w:fldCharType="end"/>
      </w:r>
    </w:p>
    <w:p w14:paraId="6AFE4EA8"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40 US-87 Outlet Culvert(s).  2-Barrel 6X6</w:t>
      </w:r>
      <w:r>
        <w:rPr>
          <w:noProof/>
        </w:rPr>
        <w:tab/>
      </w:r>
      <w:r>
        <w:rPr>
          <w:noProof/>
        </w:rPr>
        <w:fldChar w:fldCharType="begin"/>
      </w:r>
      <w:r>
        <w:rPr>
          <w:noProof/>
        </w:rPr>
        <w:instrText xml:space="preserve"> PAGEREF _Toc323919154 \h </w:instrText>
      </w:r>
      <w:r>
        <w:rPr>
          <w:noProof/>
        </w:rPr>
      </w:r>
      <w:r>
        <w:rPr>
          <w:noProof/>
        </w:rPr>
        <w:fldChar w:fldCharType="separate"/>
      </w:r>
      <w:r w:rsidR="00035D68">
        <w:rPr>
          <w:noProof/>
        </w:rPr>
        <w:t>42</w:t>
      </w:r>
      <w:r>
        <w:rPr>
          <w:noProof/>
        </w:rPr>
        <w:fldChar w:fldCharType="end"/>
      </w:r>
    </w:p>
    <w:p w14:paraId="391C6497"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41.  US-87; 660 feet treated as spillway to simulate flow over road.</w:t>
      </w:r>
      <w:r>
        <w:rPr>
          <w:noProof/>
        </w:rPr>
        <w:tab/>
      </w:r>
      <w:r>
        <w:rPr>
          <w:noProof/>
        </w:rPr>
        <w:fldChar w:fldCharType="begin"/>
      </w:r>
      <w:r>
        <w:rPr>
          <w:noProof/>
        </w:rPr>
        <w:instrText xml:space="preserve"> PAGEREF _Toc323919155 \h </w:instrText>
      </w:r>
      <w:r>
        <w:rPr>
          <w:noProof/>
        </w:rPr>
      </w:r>
      <w:r>
        <w:rPr>
          <w:noProof/>
        </w:rPr>
        <w:fldChar w:fldCharType="separate"/>
      </w:r>
      <w:r w:rsidR="00035D68">
        <w:rPr>
          <w:noProof/>
        </w:rPr>
        <w:t>42</w:t>
      </w:r>
      <w:r>
        <w:rPr>
          <w:noProof/>
        </w:rPr>
        <w:fldChar w:fldCharType="end"/>
      </w:r>
    </w:p>
    <w:p w14:paraId="114BC6E8"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42.  Screen Capture HEC-HMS Run for Existing Conditions, 24-hour SCS Type II Design Storm.</w:t>
      </w:r>
      <w:r>
        <w:rPr>
          <w:noProof/>
        </w:rPr>
        <w:tab/>
      </w:r>
      <w:r>
        <w:rPr>
          <w:noProof/>
        </w:rPr>
        <w:fldChar w:fldCharType="begin"/>
      </w:r>
      <w:r>
        <w:rPr>
          <w:noProof/>
        </w:rPr>
        <w:instrText xml:space="preserve"> PAGEREF _Toc323919156 \h </w:instrText>
      </w:r>
      <w:r>
        <w:rPr>
          <w:noProof/>
        </w:rPr>
      </w:r>
      <w:r>
        <w:rPr>
          <w:noProof/>
        </w:rPr>
        <w:fldChar w:fldCharType="separate"/>
      </w:r>
      <w:r w:rsidR="00035D68">
        <w:rPr>
          <w:noProof/>
        </w:rPr>
        <w:t>43</w:t>
      </w:r>
      <w:r>
        <w:rPr>
          <w:noProof/>
        </w:rPr>
        <w:fldChar w:fldCharType="end"/>
      </w:r>
    </w:p>
    <w:p w14:paraId="231A61CA"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43 Screen Capture of HEC-HMS Run for Existing Conditions using TxHETO 50yr, 24hr Design Storm</w:t>
      </w:r>
      <w:r>
        <w:rPr>
          <w:noProof/>
        </w:rPr>
        <w:tab/>
      </w:r>
      <w:r>
        <w:rPr>
          <w:noProof/>
        </w:rPr>
        <w:fldChar w:fldCharType="begin"/>
      </w:r>
      <w:r>
        <w:rPr>
          <w:noProof/>
        </w:rPr>
        <w:instrText xml:space="preserve"> PAGEREF _Toc323919157 \h </w:instrText>
      </w:r>
      <w:r>
        <w:rPr>
          <w:noProof/>
        </w:rPr>
      </w:r>
      <w:r>
        <w:rPr>
          <w:noProof/>
        </w:rPr>
        <w:fldChar w:fldCharType="separate"/>
      </w:r>
      <w:r w:rsidR="00035D68">
        <w:rPr>
          <w:noProof/>
        </w:rPr>
        <w:t>44</w:t>
      </w:r>
      <w:r>
        <w:rPr>
          <w:noProof/>
        </w:rPr>
        <w:fldChar w:fldCharType="end"/>
      </w:r>
    </w:p>
    <w:p w14:paraId="46263C01"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44.  Screen Capture of HEC-HMS Run for Existing Conditions using TxHYETO 50yr, 6hr Design Storm.</w:t>
      </w:r>
      <w:r>
        <w:rPr>
          <w:noProof/>
        </w:rPr>
        <w:tab/>
      </w:r>
      <w:r>
        <w:rPr>
          <w:noProof/>
        </w:rPr>
        <w:fldChar w:fldCharType="begin"/>
      </w:r>
      <w:r>
        <w:rPr>
          <w:noProof/>
        </w:rPr>
        <w:instrText xml:space="preserve"> PAGEREF _Toc323919158 \h </w:instrText>
      </w:r>
      <w:r>
        <w:rPr>
          <w:noProof/>
        </w:rPr>
      </w:r>
      <w:r>
        <w:rPr>
          <w:noProof/>
        </w:rPr>
        <w:fldChar w:fldCharType="separate"/>
      </w:r>
      <w:r w:rsidR="00035D68">
        <w:rPr>
          <w:noProof/>
        </w:rPr>
        <w:t>45</w:t>
      </w:r>
      <w:r>
        <w:rPr>
          <w:noProof/>
        </w:rPr>
        <w:fldChar w:fldCharType="end"/>
      </w:r>
    </w:p>
    <w:p w14:paraId="43D8BFFD"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45. Screen Capture of HEC-HMS Run for Proposed Conditions 24-hour SCS Type II Design Storm</w:t>
      </w:r>
      <w:r>
        <w:rPr>
          <w:noProof/>
        </w:rPr>
        <w:tab/>
      </w:r>
      <w:r>
        <w:rPr>
          <w:noProof/>
        </w:rPr>
        <w:fldChar w:fldCharType="begin"/>
      </w:r>
      <w:r>
        <w:rPr>
          <w:noProof/>
        </w:rPr>
        <w:instrText xml:space="preserve"> PAGEREF _Toc323919159 \h </w:instrText>
      </w:r>
      <w:r>
        <w:rPr>
          <w:noProof/>
        </w:rPr>
      </w:r>
      <w:r>
        <w:rPr>
          <w:noProof/>
        </w:rPr>
        <w:fldChar w:fldCharType="separate"/>
      </w:r>
      <w:r w:rsidR="00035D68">
        <w:rPr>
          <w:noProof/>
        </w:rPr>
        <w:t>46</w:t>
      </w:r>
      <w:r>
        <w:rPr>
          <w:noProof/>
        </w:rPr>
        <w:fldChar w:fldCharType="end"/>
      </w:r>
    </w:p>
    <w:p w14:paraId="6D4A2DA4"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46. Screen Capture of HEC-HMS run for proposed conditions using TxHYETO 50-yr, 24-hr Design Storm</w:t>
      </w:r>
      <w:r>
        <w:rPr>
          <w:noProof/>
        </w:rPr>
        <w:tab/>
      </w:r>
      <w:r>
        <w:rPr>
          <w:noProof/>
        </w:rPr>
        <w:fldChar w:fldCharType="begin"/>
      </w:r>
      <w:r>
        <w:rPr>
          <w:noProof/>
        </w:rPr>
        <w:instrText xml:space="preserve"> PAGEREF _Toc323919160 \h </w:instrText>
      </w:r>
      <w:r>
        <w:rPr>
          <w:noProof/>
        </w:rPr>
      </w:r>
      <w:r>
        <w:rPr>
          <w:noProof/>
        </w:rPr>
        <w:fldChar w:fldCharType="separate"/>
      </w:r>
      <w:r w:rsidR="00035D68">
        <w:rPr>
          <w:noProof/>
        </w:rPr>
        <w:t>47</w:t>
      </w:r>
      <w:r>
        <w:rPr>
          <w:noProof/>
        </w:rPr>
        <w:fldChar w:fldCharType="end"/>
      </w:r>
    </w:p>
    <w:p w14:paraId="51C5D986" w14:textId="77777777" w:rsidR="00BF4BF6" w:rsidRDefault="00BF4BF6">
      <w:pPr>
        <w:pStyle w:val="TableofFigures"/>
        <w:tabs>
          <w:tab w:val="right" w:leader="dot" w:pos="8630"/>
        </w:tabs>
        <w:rPr>
          <w:rFonts w:asciiTheme="minorHAnsi" w:eastAsiaTheme="minorEastAsia" w:hAnsiTheme="minorHAnsi" w:cstheme="minorBidi"/>
          <w:noProof/>
          <w:lang w:eastAsia="ja-JP"/>
        </w:rPr>
      </w:pPr>
      <w:r w:rsidRPr="00F05F13">
        <w:rPr>
          <w:rFonts w:asciiTheme="majorHAnsi" w:hAnsiTheme="majorHAnsi"/>
          <w:noProof/>
        </w:rPr>
        <w:t>Figure 47.</w:t>
      </w:r>
      <w:r>
        <w:rPr>
          <w:noProof/>
        </w:rPr>
        <w:t xml:space="preserve">   </w:t>
      </w:r>
      <w:r w:rsidRPr="00F05F13">
        <w:rPr>
          <w:rFonts w:asciiTheme="majorHAnsi" w:hAnsiTheme="majorHAnsi"/>
          <w:noProof/>
        </w:rPr>
        <w:t>Screen Capture of HEC-HMS run for proposed conditions using TxHYETO 50-yr, 6-hr Design Storm</w:t>
      </w:r>
      <w:r>
        <w:rPr>
          <w:noProof/>
        </w:rPr>
        <w:tab/>
      </w:r>
      <w:r>
        <w:rPr>
          <w:noProof/>
        </w:rPr>
        <w:fldChar w:fldCharType="begin"/>
      </w:r>
      <w:r>
        <w:rPr>
          <w:noProof/>
        </w:rPr>
        <w:instrText xml:space="preserve"> PAGEREF _Toc323919161 \h </w:instrText>
      </w:r>
      <w:r>
        <w:rPr>
          <w:noProof/>
        </w:rPr>
      </w:r>
      <w:r>
        <w:rPr>
          <w:noProof/>
        </w:rPr>
        <w:fldChar w:fldCharType="separate"/>
      </w:r>
      <w:r w:rsidR="00035D68">
        <w:rPr>
          <w:noProof/>
        </w:rPr>
        <w:t>48</w:t>
      </w:r>
      <w:r>
        <w:rPr>
          <w:noProof/>
        </w:rPr>
        <w:fldChar w:fldCharType="end"/>
      </w:r>
    </w:p>
    <w:p w14:paraId="679A3737" w14:textId="5A6D98A3" w:rsidR="00B80A7F" w:rsidRDefault="004D7B78" w:rsidP="00642B63">
      <w:pPr>
        <w:pStyle w:val="Heading1"/>
      </w:pPr>
      <w:r>
        <w:fldChar w:fldCharType="end"/>
      </w:r>
      <w:bookmarkStart w:id="3" w:name="_GoBack"/>
      <w:bookmarkEnd w:id="3"/>
      <w:r w:rsidR="007850EC">
        <w:br w:type="page"/>
      </w:r>
      <w:bookmarkStart w:id="4" w:name="_Toc323918601"/>
      <w:r w:rsidR="00B80A7F">
        <w:lastRenderedPageBreak/>
        <w:t>EXECUTIVE SUMMARY</w:t>
      </w:r>
      <w:bookmarkEnd w:id="4"/>
    </w:p>
    <w:p w14:paraId="1420344A" w14:textId="77777777" w:rsidR="00C32798" w:rsidRDefault="00C32798" w:rsidP="00C32798">
      <w:pPr>
        <w:rPr>
          <w:rFonts w:ascii="Calibri" w:hAnsi="Calibri"/>
        </w:rPr>
      </w:pPr>
    </w:p>
    <w:p w14:paraId="5666455D" w14:textId="0B248C1F" w:rsidR="00C32798" w:rsidRPr="003C1C86" w:rsidRDefault="00C32798" w:rsidP="00C32798">
      <w:r>
        <w:rPr>
          <w:rFonts w:ascii="Calibri" w:hAnsi="Calibri"/>
        </w:rPr>
        <w:t>Add Narrative Here – the executive summary is usually written last, however except for results, you can write most of it using the skeleton report here</w:t>
      </w:r>
    </w:p>
    <w:p w14:paraId="22453178" w14:textId="77777777" w:rsidR="00B80A7F" w:rsidRDefault="003B68BE" w:rsidP="00642B63">
      <w:pPr>
        <w:pStyle w:val="Heading1"/>
      </w:pPr>
      <w:r>
        <w:br w:type="page"/>
      </w:r>
      <w:bookmarkStart w:id="5" w:name="_Toc323918602"/>
      <w:r w:rsidR="00B80A7F">
        <w:lastRenderedPageBreak/>
        <w:t>INTRODUCTION</w:t>
      </w:r>
      <w:bookmarkEnd w:id="5"/>
    </w:p>
    <w:p w14:paraId="62210F92" w14:textId="295F36CC" w:rsidR="00F85562" w:rsidRDefault="00F85562" w:rsidP="00F85562">
      <w:pPr>
        <w:jc w:val="both"/>
        <w:rPr>
          <w:rFonts w:ascii="Calibri" w:hAnsi="Calibri"/>
        </w:rPr>
      </w:pPr>
      <w:r w:rsidRPr="003B68BE">
        <w:rPr>
          <w:rFonts w:ascii="Calibri" w:hAnsi="Calibri"/>
        </w:rPr>
        <w:t xml:space="preserve">US highway </w:t>
      </w:r>
      <w:r>
        <w:rPr>
          <w:rFonts w:ascii="Calibri" w:hAnsi="Calibri"/>
        </w:rPr>
        <w:t xml:space="preserve">87 </w:t>
      </w:r>
      <w:r w:rsidRPr="003B68BE">
        <w:rPr>
          <w:rFonts w:ascii="Calibri" w:hAnsi="Calibri"/>
        </w:rPr>
        <w:t>runs nearly East-West through Eden</w:t>
      </w:r>
      <w:r>
        <w:rPr>
          <w:rFonts w:ascii="Calibri" w:hAnsi="Calibri"/>
        </w:rPr>
        <w:t xml:space="preserve">, Texas and crosses Hardin Creek just West of Eden. </w:t>
      </w:r>
      <w:r w:rsidRPr="003B68BE">
        <w:rPr>
          <w:rFonts w:ascii="Calibri" w:hAnsi="Calibri"/>
        </w:rPr>
        <w:t xml:space="preserve"> </w:t>
      </w:r>
      <w:r>
        <w:rPr>
          <w:rFonts w:ascii="Calibri" w:hAnsi="Calibri"/>
        </w:rPr>
        <w:t xml:space="preserve">The crossing is currently a 2-barrel culvert system that overtops.  This report examines the feasibility of adding two additional barrels to the system to reduce the frequency of overtopping and allow the highway to remain in service during specific design storms.  </w:t>
      </w:r>
    </w:p>
    <w:p w14:paraId="10228B0B" w14:textId="77777777" w:rsidR="00B80A7F" w:rsidRDefault="00B80A7F" w:rsidP="00642B63">
      <w:pPr>
        <w:pStyle w:val="Heading2"/>
      </w:pPr>
      <w:bookmarkStart w:id="6" w:name="_Toc323918603"/>
      <w:r>
        <w:t>SITE LOCATION</w:t>
      </w:r>
      <w:bookmarkEnd w:id="6"/>
    </w:p>
    <w:p w14:paraId="183CCCA3" w14:textId="77777777" w:rsidR="003C1C86" w:rsidRDefault="003C1C86" w:rsidP="003C1C86">
      <w:pPr>
        <w:jc w:val="both"/>
        <w:rPr>
          <w:rFonts w:ascii="Calibri" w:hAnsi="Calibri"/>
        </w:rPr>
      </w:pPr>
      <w:r w:rsidRPr="003B68BE">
        <w:rPr>
          <w:rFonts w:ascii="Calibri" w:hAnsi="Calibri"/>
        </w:rPr>
        <w:t>Figure 1 is a map of a portion of Concho County, Texas.  In the Southeast corner of the map is Eden, Texas.  A US highway runs nearly East-West through Eden and another US highway runs North-South.</w:t>
      </w:r>
    </w:p>
    <w:p w14:paraId="6C38FF58" w14:textId="77777777" w:rsidR="00A02EB8" w:rsidRDefault="00A02EB8" w:rsidP="003C1C86">
      <w:pPr>
        <w:jc w:val="both"/>
        <w:rPr>
          <w:rFonts w:ascii="Calibri" w:hAnsi="Calibri"/>
        </w:rPr>
      </w:pPr>
    </w:p>
    <w:p w14:paraId="61A8B44D" w14:textId="77B0EEA7" w:rsidR="00A02EB8" w:rsidRDefault="00A02EB8" w:rsidP="003C1C86">
      <w:pPr>
        <w:jc w:val="both"/>
        <w:rPr>
          <w:rFonts w:ascii="Calibri" w:hAnsi="Calibri"/>
        </w:rPr>
      </w:pPr>
      <w:r>
        <w:rPr>
          <w:rFonts w:ascii="Calibri" w:hAnsi="Calibri"/>
        </w:rPr>
        <w:t>The location of interest is a culvert system located about ½ mile West of the intersection of US 84 and US 87 in Eden, Texas.</w:t>
      </w:r>
    </w:p>
    <w:p w14:paraId="6F83400F" w14:textId="77777777" w:rsidR="003C1C86" w:rsidRDefault="003C1C86" w:rsidP="003C1C86">
      <w:pPr>
        <w:jc w:val="both"/>
        <w:rPr>
          <w:rFonts w:ascii="Calibri" w:hAnsi="Calibri"/>
        </w:rPr>
      </w:pPr>
    </w:p>
    <w:p w14:paraId="193D7E28" w14:textId="77777777" w:rsidR="003C1C86" w:rsidRPr="0087396A" w:rsidRDefault="00FD6281" w:rsidP="003C1C86">
      <w:pPr>
        <w:keepNext/>
        <w:jc w:val="center"/>
      </w:pPr>
      <w:r>
        <w:rPr>
          <w:rFonts w:ascii="Calibri" w:hAnsi="Calibri"/>
          <w:noProof/>
        </w:rPr>
        <w:drawing>
          <wp:inline distT="0" distB="0" distL="0" distR="0" wp14:anchorId="38F2C412" wp14:editId="5458A793">
            <wp:extent cx="4914900" cy="44450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4445000"/>
                    </a:xfrm>
                    <a:prstGeom prst="rect">
                      <a:avLst/>
                    </a:prstGeom>
                    <a:noFill/>
                    <a:ln>
                      <a:noFill/>
                    </a:ln>
                  </pic:spPr>
                </pic:pic>
              </a:graphicData>
            </a:graphic>
          </wp:inline>
        </w:drawing>
      </w:r>
    </w:p>
    <w:p w14:paraId="671D7E00" w14:textId="4A3EF48F" w:rsidR="003C1C86" w:rsidRPr="0087396A" w:rsidRDefault="003C1C86" w:rsidP="003C1C86">
      <w:pPr>
        <w:pStyle w:val="Caption"/>
        <w:jc w:val="center"/>
        <w:rPr>
          <w:rFonts w:ascii="Calibri" w:hAnsi="Calibri"/>
          <w:sz w:val="24"/>
          <w:szCs w:val="24"/>
        </w:rPr>
      </w:pPr>
      <w:bookmarkStart w:id="7" w:name="_Toc323919115"/>
      <w:r w:rsidRPr="0087396A">
        <w:rPr>
          <w:rFonts w:ascii="Calibri" w:hAnsi="Calibri"/>
          <w:sz w:val="24"/>
          <w:szCs w:val="24"/>
        </w:rPr>
        <w:t xml:space="preserve">Figure </w:t>
      </w:r>
      <w:r w:rsidRPr="0087396A">
        <w:rPr>
          <w:rFonts w:ascii="Calibri" w:hAnsi="Calibri"/>
          <w:sz w:val="24"/>
          <w:szCs w:val="24"/>
        </w:rPr>
        <w:fldChar w:fldCharType="begin"/>
      </w:r>
      <w:r w:rsidRPr="0087396A">
        <w:rPr>
          <w:rFonts w:ascii="Calibri" w:hAnsi="Calibri"/>
          <w:sz w:val="24"/>
          <w:szCs w:val="24"/>
        </w:rPr>
        <w:instrText xml:space="preserve"> SEQ Figure \* ARABIC </w:instrText>
      </w:r>
      <w:r w:rsidRPr="0087396A">
        <w:rPr>
          <w:rFonts w:ascii="Calibri" w:hAnsi="Calibri"/>
          <w:sz w:val="24"/>
          <w:szCs w:val="24"/>
        </w:rPr>
        <w:fldChar w:fldCharType="separate"/>
      </w:r>
      <w:r w:rsidR="00035D68">
        <w:rPr>
          <w:rFonts w:ascii="Calibri" w:hAnsi="Calibri"/>
          <w:noProof/>
          <w:sz w:val="24"/>
          <w:szCs w:val="24"/>
        </w:rPr>
        <w:t>1</w:t>
      </w:r>
      <w:r w:rsidRPr="0087396A">
        <w:rPr>
          <w:rFonts w:ascii="Calibri" w:hAnsi="Calibri"/>
          <w:sz w:val="24"/>
          <w:szCs w:val="24"/>
        </w:rPr>
        <w:fldChar w:fldCharType="end"/>
      </w:r>
      <w:r w:rsidR="0087396A">
        <w:rPr>
          <w:rFonts w:ascii="Calibri" w:hAnsi="Calibri"/>
          <w:sz w:val="24"/>
          <w:szCs w:val="24"/>
        </w:rPr>
        <w:t xml:space="preserve">. </w:t>
      </w:r>
      <w:r w:rsidR="00A02EB8">
        <w:rPr>
          <w:rFonts w:ascii="Calibri" w:hAnsi="Calibri"/>
          <w:sz w:val="24"/>
          <w:szCs w:val="24"/>
        </w:rPr>
        <w:t>C</w:t>
      </w:r>
      <w:r w:rsidRPr="0087396A">
        <w:rPr>
          <w:rFonts w:ascii="Calibri" w:hAnsi="Calibri"/>
          <w:sz w:val="24"/>
          <w:szCs w:val="24"/>
        </w:rPr>
        <w:t xml:space="preserve">ulvert system located </w:t>
      </w:r>
      <w:r w:rsidR="00A02EB8">
        <w:rPr>
          <w:rFonts w:ascii="Calibri" w:hAnsi="Calibri"/>
          <w:sz w:val="24"/>
          <w:szCs w:val="24"/>
        </w:rPr>
        <w:t>approximately 1/2 mile West</w:t>
      </w:r>
      <w:r w:rsidRPr="0087396A">
        <w:rPr>
          <w:rFonts w:ascii="Calibri" w:hAnsi="Calibri"/>
          <w:sz w:val="24"/>
          <w:szCs w:val="24"/>
        </w:rPr>
        <w:t xml:space="preserve"> of Eden, Texas.</w:t>
      </w:r>
      <w:bookmarkEnd w:id="7"/>
    </w:p>
    <w:p w14:paraId="7177AC0D" w14:textId="77777777" w:rsidR="003C1C86" w:rsidRDefault="003C1C86" w:rsidP="003C1C86">
      <w:pPr>
        <w:pStyle w:val="Heading2"/>
      </w:pPr>
      <w:bookmarkStart w:id="8" w:name="_Toc323918604"/>
      <w:r w:rsidRPr="00642B63">
        <w:lastRenderedPageBreak/>
        <w:t>STUDY PURPOSE</w:t>
      </w:r>
      <w:bookmarkEnd w:id="8"/>
    </w:p>
    <w:p w14:paraId="48A26122" w14:textId="2E6809B5" w:rsidR="00A02EB8" w:rsidRPr="00DC051E" w:rsidRDefault="003C1C86" w:rsidP="00DC051E">
      <w:pPr>
        <w:jc w:val="both"/>
        <w:rPr>
          <w:rFonts w:ascii="Calibri" w:hAnsi="Calibri"/>
        </w:rPr>
      </w:pPr>
      <w:r w:rsidRPr="003C1C86">
        <w:rPr>
          <w:rFonts w:ascii="Calibri" w:hAnsi="Calibri"/>
        </w:rPr>
        <w:t xml:space="preserve">The existing culvert system is a </w:t>
      </w:r>
      <w:r w:rsidR="00B8260E">
        <w:rPr>
          <w:rFonts w:ascii="Calibri" w:hAnsi="Calibri"/>
        </w:rPr>
        <w:t>2</w:t>
      </w:r>
      <w:r w:rsidRPr="003C1C86">
        <w:rPr>
          <w:rFonts w:ascii="Calibri" w:hAnsi="Calibri"/>
        </w:rPr>
        <w:t>-barrel 6X6 box-culvert system.</w:t>
      </w:r>
      <w:r>
        <w:rPr>
          <w:rFonts w:ascii="Calibri" w:hAnsi="Calibri"/>
        </w:rPr>
        <w:t xml:space="preserve">  This report presents an hydrologic analysis of the existing system at an appropriate risk level to determine the depth of water at the structure (or overtopping depth), and a determination of the depth of flow if the culvert system is modified by the addition of two more barrels to a total of 4-barrel 6X6 box-culvert system.</w:t>
      </w:r>
    </w:p>
    <w:p w14:paraId="6E3243B8" w14:textId="5425553D" w:rsidR="00B80A7F" w:rsidRDefault="00B80A7F" w:rsidP="00642B63">
      <w:pPr>
        <w:pStyle w:val="Heading1"/>
      </w:pPr>
      <w:bookmarkStart w:id="9" w:name="_Toc323918605"/>
      <w:r>
        <w:t xml:space="preserve">WATERSHED </w:t>
      </w:r>
      <w:r w:rsidR="00642B63">
        <w:t>DESCRIPTION</w:t>
      </w:r>
      <w:bookmarkEnd w:id="9"/>
    </w:p>
    <w:p w14:paraId="1A07BD14" w14:textId="44C8B43E" w:rsidR="000424DA" w:rsidRPr="000424DA" w:rsidRDefault="00F85562" w:rsidP="000424DA">
      <w:r>
        <w:rPr>
          <w:rFonts w:ascii="Calibri" w:hAnsi="Calibri"/>
        </w:rPr>
        <w:t xml:space="preserve">The surrounding land is rolling grazing land, relatively arid with grasses and prickly pear and small oak </w:t>
      </w:r>
      <w:r w:rsidR="00654EA1">
        <w:rPr>
          <w:rFonts w:ascii="Calibri" w:hAnsi="Calibri"/>
        </w:rPr>
        <w:t>mottes.  The total area contributing runoff to the crossing is about 17 square miles, but a substantial portion of the runoff in the area is regulated by two SCS reservoirs.</w:t>
      </w:r>
      <w:r>
        <w:rPr>
          <w:rFonts w:ascii="Calibri" w:hAnsi="Calibri"/>
        </w:rPr>
        <w:t xml:space="preserve"> </w:t>
      </w:r>
    </w:p>
    <w:p w14:paraId="35ED64A9" w14:textId="77777777" w:rsidR="00642B63" w:rsidRDefault="00642B63" w:rsidP="00642B63">
      <w:pPr>
        <w:pStyle w:val="Heading2"/>
      </w:pPr>
      <w:bookmarkStart w:id="10" w:name="_Toc323918606"/>
      <w:r>
        <w:t>DELINEATION</w:t>
      </w:r>
      <w:bookmarkEnd w:id="10"/>
    </w:p>
    <w:p w14:paraId="6F3B6A4E" w14:textId="696C2AEB" w:rsidR="000424DA" w:rsidRDefault="000424DA" w:rsidP="00811784">
      <w:pPr>
        <w:jc w:val="both"/>
        <w:rPr>
          <w:rFonts w:ascii="Calibri" w:hAnsi="Calibri"/>
        </w:rPr>
      </w:pPr>
      <w:r>
        <w:rPr>
          <w:rFonts w:ascii="Calibri" w:hAnsi="Calibri"/>
        </w:rPr>
        <w:t xml:space="preserve">Figure </w:t>
      </w:r>
      <w:r w:rsidR="0087396A">
        <w:rPr>
          <w:rFonts w:ascii="Calibri" w:hAnsi="Calibri"/>
        </w:rPr>
        <w:t>2</w:t>
      </w:r>
      <w:r>
        <w:rPr>
          <w:rFonts w:ascii="Calibri" w:hAnsi="Calibri"/>
        </w:rPr>
        <w:t xml:space="preserve"> is the watershed that contributes flow to the crossing str</w:t>
      </w:r>
      <w:r w:rsidR="0087396A">
        <w:rPr>
          <w:rFonts w:ascii="Calibri" w:hAnsi="Calibri"/>
        </w:rPr>
        <w:t xml:space="preserve">ucture.  The </w:t>
      </w:r>
      <w:r>
        <w:rPr>
          <w:rFonts w:ascii="Calibri" w:hAnsi="Calibri"/>
        </w:rPr>
        <w:t xml:space="preserve">total contributing area is </w:t>
      </w:r>
      <w:r w:rsidR="00B919FD">
        <w:rPr>
          <w:rFonts w:ascii="Calibri" w:hAnsi="Calibri"/>
        </w:rPr>
        <w:t>16</w:t>
      </w:r>
      <w:r>
        <w:rPr>
          <w:rFonts w:ascii="Calibri" w:hAnsi="Calibri"/>
        </w:rPr>
        <w:t>.</w:t>
      </w:r>
      <w:r w:rsidR="00B919FD">
        <w:rPr>
          <w:rFonts w:ascii="Calibri" w:hAnsi="Calibri"/>
        </w:rPr>
        <w:t>82</w:t>
      </w:r>
      <w:r>
        <w:rPr>
          <w:rFonts w:ascii="Calibri" w:hAnsi="Calibri"/>
        </w:rPr>
        <w:t xml:space="preserve"> square miles.   Two SCS reservoirs regulate flow in the upper reach of the watershed.   The sub-areas regulated by these two reservoirs are called the </w:t>
      </w:r>
      <w:r w:rsidR="00A02EB8">
        <w:rPr>
          <w:rFonts w:ascii="Calibri" w:hAnsi="Calibri"/>
        </w:rPr>
        <w:t>West Catchment, and the North</w:t>
      </w:r>
      <w:r w:rsidR="0087396A">
        <w:rPr>
          <w:rFonts w:ascii="Calibri" w:hAnsi="Calibri"/>
        </w:rPr>
        <w:t xml:space="preserve"> Catchment</w:t>
      </w:r>
      <w:r>
        <w:rPr>
          <w:rFonts w:ascii="Calibri" w:hAnsi="Calibri"/>
        </w:rPr>
        <w:t xml:space="preserve">.   The contributing area downstream of both reservoir outlets, but upstream of the point of interest is called the </w:t>
      </w:r>
      <w:r w:rsidR="00A02EB8">
        <w:rPr>
          <w:rFonts w:ascii="Calibri" w:hAnsi="Calibri"/>
        </w:rPr>
        <w:t>Eden</w:t>
      </w:r>
      <w:r w:rsidR="0087396A">
        <w:rPr>
          <w:rFonts w:ascii="Calibri" w:hAnsi="Calibri"/>
        </w:rPr>
        <w:t xml:space="preserve"> Catchment.</w:t>
      </w:r>
    </w:p>
    <w:p w14:paraId="556A140B" w14:textId="77777777" w:rsidR="0087396A" w:rsidRDefault="0087396A" w:rsidP="000424DA">
      <w:pPr>
        <w:rPr>
          <w:rFonts w:ascii="Calibri" w:hAnsi="Calibri"/>
        </w:rPr>
      </w:pPr>
    </w:p>
    <w:p w14:paraId="7CB5A370" w14:textId="77777777" w:rsidR="00654EA1" w:rsidRDefault="00654EA1" w:rsidP="00654EA1">
      <w:pPr>
        <w:jc w:val="both"/>
        <w:rPr>
          <w:rFonts w:ascii="Calibri" w:hAnsi="Calibri"/>
        </w:rPr>
      </w:pPr>
      <w:r>
        <w:rPr>
          <w:rFonts w:ascii="Calibri" w:hAnsi="Calibri"/>
        </w:rPr>
        <w:t xml:space="preserve">The watershed delineation map in Figure 2 was also employed to estimate the travel (channel) distances for each (sub) catchment.  The distances were estimated using manual </w:t>
      </w:r>
      <w:r>
        <w:rPr>
          <w:rFonts w:ascii="Calibri" w:hAnsi="Calibri"/>
          <w:bCs/>
        </w:rPr>
        <w:t>opisometry (measuring length of arbitrary curved paths) as described in USAF 1985 pp. 322-326.</w:t>
      </w:r>
      <w:r>
        <w:rPr>
          <w:rFonts w:ascii="Calibri" w:hAnsi="Calibri"/>
        </w:rPr>
        <w:t xml:space="preserve">  These distances are used below to estimate time-of-concentration values to parameterize unit hydrographs for each (sub) catchment, and to estimate Muskingum-Cunge parameters for channel routing.</w:t>
      </w:r>
    </w:p>
    <w:p w14:paraId="2667F1D8" w14:textId="77777777" w:rsidR="00654EA1" w:rsidRDefault="00654EA1" w:rsidP="000424DA">
      <w:pPr>
        <w:rPr>
          <w:rFonts w:ascii="Calibri" w:hAnsi="Calibri"/>
        </w:rPr>
      </w:pPr>
    </w:p>
    <w:p w14:paraId="6835ACCA" w14:textId="4669D083" w:rsidR="00654EA1" w:rsidRDefault="00654EA1" w:rsidP="00654EA1">
      <w:pPr>
        <w:rPr>
          <w:rFonts w:ascii="Calibri" w:hAnsi="Calibri"/>
        </w:rPr>
      </w:pPr>
      <w:r>
        <w:rPr>
          <w:rFonts w:ascii="Calibri" w:hAnsi="Calibri"/>
        </w:rPr>
        <w:t>The watershed was delineated using the method described in McCuen, 1989; pp. 100-106.  Table 1 is a list of the individual sub-catchment areas.</w:t>
      </w:r>
    </w:p>
    <w:p w14:paraId="6E32B6FB" w14:textId="77777777" w:rsidR="00654EA1" w:rsidRPr="006C2947" w:rsidRDefault="00654EA1" w:rsidP="00654EA1">
      <w:pPr>
        <w:pStyle w:val="Caption"/>
        <w:keepNext/>
        <w:jc w:val="center"/>
        <w:rPr>
          <w:rFonts w:ascii="Calibri" w:hAnsi="Calibri"/>
          <w:sz w:val="24"/>
          <w:szCs w:val="24"/>
        </w:rPr>
      </w:pPr>
      <w:bookmarkStart w:id="11" w:name="_Toc323918632"/>
      <w:r w:rsidRPr="006C2947">
        <w:rPr>
          <w:rFonts w:ascii="Calibri" w:hAnsi="Calibri"/>
          <w:sz w:val="24"/>
          <w:szCs w:val="24"/>
        </w:rPr>
        <w:t xml:space="preserve">Table </w:t>
      </w:r>
      <w:r w:rsidRPr="006C2947">
        <w:rPr>
          <w:rFonts w:ascii="Calibri" w:hAnsi="Calibri"/>
          <w:sz w:val="24"/>
          <w:szCs w:val="24"/>
        </w:rPr>
        <w:fldChar w:fldCharType="begin"/>
      </w:r>
      <w:r w:rsidRPr="006C2947">
        <w:rPr>
          <w:rFonts w:ascii="Calibri" w:hAnsi="Calibri"/>
          <w:sz w:val="24"/>
          <w:szCs w:val="24"/>
        </w:rPr>
        <w:instrText xml:space="preserve"> SEQ Table \* ARABIC </w:instrText>
      </w:r>
      <w:r w:rsidRPr="006C2947">
        <w:rPr>
          <w:rFonts w:ascii="Calibri" w:hAnsi="Calibri"/>
          <w:sz w:val="24"/>
          <w:szCs w:val="24"/>
        </w:rPr>
        <w:fldChar w:fldCharType="separate"/>
      </w:r>
      <w:r w:rsidR="00035D68">
        <w:rPr>
          <w:rFonts w:ascii="Calibri" w:hAnsi="Calibri"/>
          <w:noProof/>
          <w:sz w:val="24"/>
          <w:szCs w:val="24"/>
        </w:rPr>
        <w:t>1</w:t>
      </w:r>
      <w:r w:rsidRPr="006C2947">
        <w:rPr>
          <w:rFonts w:ascii="Calibri" w:hAnsi="Calibri"/>
          <w:sz w:val="24"/>
          <w:szCs w:val="24"/>
        </w:rPr>
        <w:fldChar w:fldCharType="end"/>
      </w:r>
      <w:r w:rsidRPr="006C2947">
        <w:rPr>
          <w:rFonts w:ascii="Calibri" w:hAnsi="Calibri"/>
          <w:sz w:val="24"/>
          <w:szCs w:val="24"/>
        </w:rPr>
        <w:t xml:space="preserve">. </w:t>
      </w:r>
      <w:r>
        <w:rPr>
          <w:rFonts w:ascii="Calibri" w:hAnsi="Calibri"/>
          <w:sz w:val="24"/>
          <w:szCs w:val="24"/>
        </w:rPr>
        <w:t>Drainage Areas for Hardin Creek Watershed Study Area</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8"/>
        <w:gridCol w:w="936"/>
        <w:gridCol w:w="2844"/>
      </w:tblGrid>
      <w:tr w:rsidR="00654EA1" w:rsidRPr="006C2947" w14:paraId="02675521" w14:textId="77777777" w:rsidTr="00F62A5E">
        <w:tc>
          <w:tcPr>
            <w:tcW w:w="4968" w:type="dxa"/>
          </w:tcPr>
          <w:p w14:paraId="2AA2AB6E" w14:textId="77777777" w:rsidR="00654EA1" w:rsidRPr="006C2947" w:rsidRDefault="00654EA1" w:rsidP="00F62A5E">
            <w:pPr>
              <w:rPr>
                <w:rFonts w:ascii="Calibri" w:hAnsi="Calibri"/>
              </w:rPr>
            </w:pPr>
            <w:r>
              <w:rPr>
                <w:rFonts w:ascii="Calibri" w:hAnsi="Calibri"/>
              </w:rPr>
              <w:t>Description</w:t>
            </w:r>
          </w:p>
        </w:tc>
        <w:tc>
          <w:tcPr>
            <w:tcW w:w="936" w:type="dxa"/>
          </w:tcPr>
          <w:p w14:paraId="3D975255" w14:textId="77777777" w:rsidR="00654EA1" w:rsidRPr="006C2947" w:rsidRDefault="00654EA1" w:rsidP="00F62A5E">
            <w:pPr>
              <w:rPr>
                <w:rFonts w:ascii="Calibri" w:hAnsi="Calibri"/>
              </w:rPr>
            </w:pPr>
            <w:r w:rsidRPr="006C2947">
              <w:rPr>
                <w:rFonts w:ascii="Calibri" w:hAnsi="Calibri"/>
              </w:rPr>
              <w:t>Value</w:t>
            </w:r>
          </w:p>
        </w:tc>
        <w:tc>
          <w:tcPr>
            <w:tcW w:w="2844" w:type="dxa"/>
          </w:tcPr>
          <w:p w14:paraId="713E69A2" w14:textId="77777777" w:rsidR="00654EA1" w:rsidRPr="006C2947" w:rsidRDefault="00654EA1" w:rsidP="00F62A5E">
            <w:pPr>
              <w:rPr>
                <w:rFonts w:ascii="Calibri" w:hAnsi="Calibri"/>
              </w:rPr>
            </w:pPr>
            <w:r w:rsidRPr="006C2947">
              <w:rPr>
                <w:rFonts w:ascii="Calibri" w:hAnsi="Calibri"/>
              </w:rPr>
              <w:t>Units</w:t>
            </w:r>
          </w:p>
        </w:tc>
      </w:tr>
      <w:tr w:rsidR="00654EA1" w:rsidRPr="006C2947" w14:paraId="267A81B7" w14:textId="77777777" w:rsidTr="00F62A5E">
        <w:tc>
          <w:tcPr>
            <w:tcW w:w="4968" w:type="dxa"/>
          </w:tcPr>
          <w:p w14:paraId="51398E68" w14:textId="77777777" w:rsidR="00654EA1" w:rsidRPr="006C2947" w:rsidRDefault="00654EA1" w:rsidP="00F62A5E">
            <w:pPr>
              <w:rPr>
                <w:rFonts w:ascii="Calibri" w:hAnsi="Calibri"/>
              </w:rPr>
            </w:pPr>
            <w:r>
              <w:rPr>
                <w:rFonts w:ascii="Calibri" w:hAnsi="Calibri"/>
              </w:rPr>
              <w:t>North Catchment</w:t>
            </w:r>
          </w:p>
        </w:tc>
        <w:tc>
          <w:tcPr>
            <w:tcW w:w="936" w:type="dxa"/>
          </w:tcPr>
          <w:p w14:paraId="28190733" w14:textId="77777777" w:rsidR="00654EA1" w:rsidRPr="006C2947" w:rsidRDefault="00654EA1" w:rsidP="00F62A5E">
            <w:pPr>
              <w:rPr>
                <w:rFonts w:ascii="Calibri" w:hAnsi="Calibri"/>
              </w:rPr>
            </w:pPr>
            <w:r>
              <w:rPr>
                <w:rFonts w:ascii="Calibri" w:hAnsi="Calibri"/>
              </w:rPr>
              <w:t xml:space="preserve"> 3.83</w:t>
            </w:r>
          </w:p>
        </w:tc>
        <w:tc>
          <w:tcPr>
            <w:tcW w:w="2844" w:type="dxa"/>
          </w:tcPr>
          <w:p w14:paraId="6335EAB8" w14:textId="77777777" w:rsidR="00654EA1" w:rsidRPr="006C2947" w:rsidRDefault="00654EA1" w:rsidP="00F62A5E">
            <w:pPr>
              <w:rPr>
                <w:rFonts w:ascii="Calibri" w:hAnsi="Calibri"/>
              </w:rPr>
            </w:pPr>
            <w:r w:rsidRPr="006C2947">
              <w:rPr>
                <w:rFonts w:ascii="Calibri" w:hAnsi="Calibri"/>
              </w:rPr>
              <w:t>Square miles</w:t>
            </w:r>
          </w:p>
        </w:tc>
      </w:tr>
      <w:tr w:rsidR="00654EA1" w:rsidRPr="006C2947" w14:paraId="75C6C44A" w14:textId="77777777" w:rsidTr="00F62A5E">
        <w:tc>
          <w:tcPr>
            <w:tcW w:w="4968" w:type="dxa"/>
          </w:tcPr>
          <w:p w14:paraId="44CF2066" w14:textId="77777777" w:rsidR="00654EA1" w:rsidRDefault="00654EA1" w:rsidP="00F62A5E">
            <w:r>
              <w:rPr>
                <w:rFonts w:ascii="Calibri" w:hAnsi="Calibri"/>
              </w:rPr>
              <w:t>West Catchment</w:t>
            </w:r>
          </w:p>
        </w:tc>
        <w:tc>
          <w:tcPr>
            <w:tcW w:w="936" w:type="dxa"/>
          </w:tcPr>
          <w:p w14:paraId="591AB781" w14:textId="77777777" w:rsidR="00654EA1" w:rsidRDefault="00654EA1" w:rsidP="00F62A5E">
            <w:r>
              <w:rPr>
                <w:rFonts w:ascii="Calibri" w:hAnsi="Calibri"/>
              </w:rPr>
              <w:t xml:space="preserve"> 6.04</w:t>
            </w:r>
          </w:p>
        </w:tc>
        <w:tc>
          <w:tcPr>
            <w:tcW w:w="2844" w:type="dxa"/>
          </w:tcPr>
          <w:p w14:paraId="70FEB085" w14:textId="77777777" w:rsidR="00654EA1" w:rsidRPr="006C2947" w:rsidRDefault="00654EA1" w:rsidP="00F62A5E">
            <w:pPr>
              <w:rPr>
                <w:rFonts w:ascii="Calibri" w:hAnsi="Calibri"/>
              </w:rPr>
            </w:pPr>
            <w:r w:rsidRPr="006C2947">
              <w:rPr>
                <w:rFonts w:ascii="Calibri" w:hAnsi="Calibri"/>
              </w:rPr>
              <w:t>Square miles</w:t>
            </w:r>
          </w:p>
        </w:tc>
      </w:tr>
      <w:tr w:rsidR="00654EA1" w:rsidRPr="006C2947" w14:paraId="3803C33A" w14:textId="77777777" w:rsidTr="00F62A5E">
        <w:tc>
          <w:tcPr>
            <w:tcW w:w="4968" w:type="dxa"/>
          </w:tcPr>
          <w:p w14:paraId="65655353" w14:textId="77777777" w:rsidR="00654EA1" w:rsidRPr="006C2947" w:rsidRDefault="00654EA1" w:rsidP="00F62A5E">
            <w:pPr>
              <w:rPr>
                <w:rFonts w:ascii="Calibri" w:hAnsi="Calibri"/>
              </w:rPr>
            </w:pPr>
            <w:r>
              <w:rPr>
                <w:rFonts w:ascii="Calibri" w:hAnsi="Calibri"/>
              </w:rPr>
              <w:t>Eden Catchment</w:t>
            </w:r>
          </w:p>
        </w:tc>
        <w:tc>
          <w:tcPr>
            <w:tcW w:w="936" w:type="dxa"/>
          </w:tcPr>
          <w:p w14:paraId="7B3A8E83" w14:textId="77777777" w:rsidR="00654EA1" w:rsidRPr="006C2947" w:rsidRDefault="00654EA1" w:rsidP="00F62A5E">
            <w:pPr>
              <w:rPr>
                <w:rFonts w:ascii="Calibri" w:hAnsi="Calibri"/>
              </w:rPr>
            </w:pPr>
            <w:r>
              <w:rPr>
                <w:rFonts w:ascii="Calibri" w:hAnsi="Calibri"/>
              </w:rPr>
              <w:t xml:space="preserve"> 6.95</w:t>
            </w:r>
          </w:p>
        </w:tc>
        <w:tc>
          <w:tcPr>
            <w:tcW w:w="2844" w:type="dxa"/>
          </w:tcPr>
          <w:p w14:paraId="107A1EFE" w14:textId="77777777" w:rsidR="00654EA1" w:rsidRPr="006C2947" w:rsidRDefault="00654EA1" w:rsidP="00F62A5E">
            <w:pPr>
              <w:rPr>
                <w:rFonts w:ascii="Calibri" w:hAnsi="Calibri"/>
              </w:rPr>
            </w:pPr>
            <w:r w:rsidRPr="006C2947">
              <w:rPr>
                <w:rFonts w:ascii="Calibri" w:hAnsi="Calibri"/>
              </w:rPr>
              <w:t>Square miles</w:t>
            </w:r>
          </w:p>
        </w:tc>
      </w:tr>
      <w:tr w:rsidR="00654EA1" w:rsidRPr="006C2947" w14:paraId="3A3C2DE8" w14:textId="77777777" w:rsidTr="00F62A5E">
        <w:tc>
          <w:tcPr>
            <w:tcW w:w="4968" w:type="dxa"/>
          </w:tcPr>
          <w:p w14:paraId="03655074" w14:textId="77777777" w:rsidR="00654EA1" w:rsidRPr="006C2947" w:rsidRDefault="00654EA1" w:rsidP="00F62A5E">
            <w:pPr>
              <w:rPr>
                <w:rFonts w:ascii="Calibri" w:hAnsi="Calibri"/>
              </w:rPr>
            </w:pPr>
            <w:r w:rsidRPr="006C2947">
              <w:rPr>
                <w:rFonts w:ascii="Calibri" w:hAnsi="Calibri"/>
              </w:rPr>
              <w:t>Total</w:t>
            </w:r>
            <w:r>
              <w:rPr>
                <w:rFonts w:ascii="Calibri" w:hAnsi="Calibri"/>
              </w:rPr>
              <w:t xml:space="preserve"> Drainage Area</w:t>
            </w:r>
          </w:p>
        </w:tc>
        <w:tc>
          <w:tcPr>
            <w:tcW w:w="936" w:type="dxa"/>
          </w:tcPr>
          <w:p w14:paraId="60CC3773" w14:textId="77777777" w:rsidR="00654EA1" w:rsidRPr="006C2947" w:rsidRDefault="00654EA1" w:rsidP="00F62A5E">
            <w:pPr>
              <w:rPr>
                <w:rFonts w:ascii="Calibri" w:hAnsi="Calibri"/>
              </w:rPr>
            </w:pPr>
            <w:r>
              <w:rPr>
                <w:rFonts w:ascii="Calibri" w:hAnsi="Calibri"/>
              </w:rPr>
              <w:t>16.82</w:t>
            </w:r>
          </w:p>
        </w:tc>
        <w:tc>
          <w:tcPr>
            <w:tcW w:w="2844" w:type="dxa"/>
          </w:tcPr>
          <w:p w14:paraId="1578114B" w14:textId="77777777" w:rsidR="00654EA1" w:rsidRPr="006C2947" w:rsidRDefault="00654EA1" w:rsidP="00F62A5E">
            <w:pPr>
              <w:rPr>
                <w:rFonts w:ascii="Calibri" w:hAnsi="Calibri"/>
              </w:rPr>
            </w:pPr>
            <w:r w:rsidRPr="006C2947">
              <w:rPr>
                <w:rFonts w:ascii="Calibri" w:hAnsi="Calibri"/>
              </w:rPr>
              <w:t>Square miles</w:t>
            </w:r>
          </w:p>
        </w:tc>
      </w:tr>
    </w:tbl>
    <w:p w14:paraId="31B9F7F2" w14:textId="77777777" w:rsidR="00654EA1" w:rsidRDefault="00654EA1" w:rsidP="00654EA1">
      <w:pPr>
        <w:rPr>
          <w:rFonts w:ascii="Calibri" w:hAnsi="Calibri"/>
        </w:rPr>
      </w:pPr>
    </w:p>
    <w:p w14:paraId="6801065F" w14:textId="602B82F0" w:rsidR="00654EA1" w:rsidRPr="00654EA1" w:rsidRDefault="00654EA1" w:rsidP="00654EA1">
      <w:r>
        <w:rPr>
          <w:rFonts w:ascii="Calibri" w:hAnsi="Calibri"/>
        </w:rPr>
        <w:t>Hardin Creek has two branches that begin downstream of either reservoir.  This location will be referred to as the junction and is used as the spatial location where the flows from the two reservoirs join and continue downstream to the crossing.</w:t>
      </w:r>
    </w:p>
    <w:p w14:paraId="05534EC1" w14:textId="77777777" w:rsidR="00654EA1" w:rsidRDefault="00654EA1" w:rsidP="00654EA1">
      <w:pPr>
        <w:rPr>
          <w:rFonts w:ascii="Calibri" w:hAnsi="Calibri"/>
        </w:rPr>
      </w:pPr>
    </w:p>
    <w:p w14:paraId="00ECCEF8" w14:textId="77777777" w:rsidR="00654EA1" w:rsidRDefault="00654EA1" w:rsidP="000424DA">
      <w:pPr>
        <w:rPr>
          <w:rFonts w:ascii="Calibri" w:hAnsi="Calibri"/>
        </w:rPr>
      </w:pPr>
    </w:p>
    <w:p w14:paraId="618FBE70" w14:textId="77777777" w:rsidR="0087396A" w:rsidRDefault="00FD6281" w:rsidP="0087396A">
      <w:pPr>
        <w:keepNext/>
        <w:jc w:val="center"/>
      </w:pPr>
      <w:r>
        <w:rPr>
          <w:noProof/>
        </w:rPr>
        <w:lastRenderedPageBreak/>
        <w:drawing>
          <wp:inline distT="0" distB="0" distL="0" distR="0" wp14:anchorId="6821A5B7" wp14:editId="6DDF4C39">
            <wp:extent cx="5486400" cy="497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978400"/>
                    </a:xfrm>
                    <a:prstGeom prst="rect">
                      <a:avLst/>
                    </a:prstGeom>
                    <a:noFill/>
                    <a:ln>
                      <a:noFill/>
                    </a:ln>
                  </pic:spPr>
                </pic:pic>
              </a:graphicData>
            </a:graphic>
          </wp:inline>
        </w:drawing>
      </w:r>
    </w:p>
    <w:p w14:paraId="1AFBED79" w14:textId="2FDDC911" w:rsidR="0087396A" w:rsidRDefault="0087396A" w:rsidP="00654EA1">
      <w:pPr>
        <w:pStyle w:val="Caption"/>
        <w:jc w:val="center"/>
        <w:rPr>
          <w:rFonts w:ascii="Calibri" w:hAnsi="Calibri"/>
          <w:sz w:val="24"/>
          <w:szCs w:val="24"/>
        </w:rPr>
      </w:pPr>
      <w:bookmarkStart w:id="12" w:name="_Toc323919116"/>
      <w:r w:rsidRPr="0087396A">
        <w:rPr>
          <w:rFonts w:ascii="Calibri" w:hAnsi="Calibri"/>
          <w:sz w:val="24"/>
          <w:szCs w:val="24"/>
        </w:rPr>
        <w:t xml:space="preserve">Figure </w:t>
      </w:r>
      <w:r w:rsidRPr="0087396A">
        <w:rPr>
          <w:rFonts w:ascii="Calibri" w:hAnsi="Calibri"/>
          <w:sz w:val="24"/>
          <w:szCs w:val="24"/>
        </w:rPr>
        <w:fldChar w:fldCharType="begin"/>
      </w:r>
      <w:r w:rsidRPr="0087396A">
        <w:rPr>
          <w:rFonts w:ascii="Calibri" w:hAnsi="Calibri"/>
          <w:sz w:val="24"/>
          <w:szCs w:val="24"/>
        </w:rPr>
        <w:instrText xml:space="preserve"> SEQ Figure \* ARABIC </w:instrText>
      </w:r>
      <w:r w:rsidRPr="0087396A">
        <w:rPr>
          <w:rFonts w:ascii="Calibri" w:hAnsi="Calibri"/>
          <w:sz w:val="24"/>
          <w:szCs w:val="24"/>
        </w:rPr>
        <w:fldChar w:fldCharType="separate"/>
      </w:r>
      <w:r w:rsidR="00035D68">
        <w:rPr>
          <w:rFonts w:ascii="Calibri" w:hAnsi="Calibri"/>
          <w:noProof/>
          <w:sz w:val="24"/>
          <w:szCs w:val="24"/>
        </w:rPr>
        <w:t>2</w:t>
      </w:r>
      <w:r w:rsidRPr="0087396A">
        <w:rPr>
          <w:rFonts w:ascii="Calibri" w:hAnsi="Calibri"/>
          <w:sz w:val="24"/>
          <w:szCs w:val="24"/>
        </w:rPr>
        <w:fldChar w:fldCharType="end"/>
      </w:r>
      <w:r w:rsidRPr="0087396A">
        <w:rPr>
          <w:rFonts w:ascii="Calibri" w:hAnsi="Calibri"/>
          <w:sz w:val="24"/>
          <w:szCs w:val="24"/>
        </w:rPr>
        <w:t xml:space="preserve">.  </w:t>
      </w:r>
      <w:r w:rsidR="00DC051E">
        <w:rPr>
          <w:rFonts w:ascii="Calibri" w:hAnsi="Calibri"/>
          <w:sz w:val="24"/>
          <w:szCs w:val="24"/>
        </w:rPr>
        <w:t>Hardin Creek Watershed Study Area</w:t>
      </w:r>
      <w:bookmarkEnd w:id="12"/>
    </w:p>
    <w:p w14:paraId="3910E4FA" w14:textId="77777777" w:rsidR="00654EA1" w:rsidRPr="00654EA1" w:rsidRDefault="00654EA1" w:rsidP="00654EA1"/>
    <w:p w14:paraId="5F0902A1" w14:textId="582D21D0" w:rsidR="00654EA1" w:rsidRPr="00654EA1" w:rsidRDefault="00654EA1" w:rsidP="00654EA1">
      <w:pPr>
        <w:jc w:val="both"/>
        <w:rPr>
          <w:rFonts w:ascii="Calibri" w:hAnsi="Calibri"/>
        </w:rPr>
      </w:pPr>
      <w:r>
        <w:rPr>
          <w:rFonts w:ascii="Calibri" w:hAnsi="Calibri"/>
        </w:rPr>
        <w:t xml:space="preserve">Table 2 is a list of the channel length segments for each catchment.  For example, the channel length for the West Catchment to the Reservoir Outlet was estimated to be 3.44 miles.   The channel length for the West Catchment Reservoir Outlet to the US-87 crossing was estimated to be 3.62 miles.   </w:t>
      </w:r>
    </w:p>
    <w:p w14:paraId="4DD1FAA5" w14:textId="1E1A496C" w:rsidR="006C2947" w:rsidRPr="006C2947" w:rsidRDefault="006C2947" w:rsidP="000E2341">
      <w:pPr>
        <w:pStyle w:val="Caption"/>
        <w:keepNext/>
        <w:jc w:val="center"/>
        <w:rPr>
          <w:rFonts w:ascii="Calibri" w:hAnsi="Calibri"/>
          <w:sz w:val="24"/>
          <w:szCs w:val="24"/>
        </w:rPr>
      </w:pPr>
      <w:bookmarkStart w:id="13" w:name="_Toc323918633"/>
      <w:r w:rsidRPr="006C2947">
        <w:rPr>
          <w:rFonts w:ascii="Calibri" w:hAnsi="Calibri"/>
          <w:sz w:val="24"/>
          <w:szCs w:val="24"/>
        </w:rPr>
        <w:t xml:space="preserve">Table </w:t>
      </w:r>
      <w:r w:rsidRPr="006C2947">
        <w:rPr>
          <w:rFonts w:ascii="Calibri" w:hAnsi="Calibri"/>
          <w:sz w:val="24"/>
          <w:szCs w:val="24"/>
        </w:rPr>
        <w:fldChar w:fldCharType="begin"/>
      </w:r>
      <w:r w:rsidRPr="006C2947">
        <w:rPr>
          <w:rFonts w:ascii="Calibri" w:hAnsi="Calibri"/>
          <w:sz w:val="24"/>
          <w:szCs w:val="24"/>
        </w:rPr>
        <w:instrText xml:space="preserve"> SEQ Table \* ARABIC </w:instrText>
      </w:r>
      <w:r w:rsidRPr="006C2947">
        <w:rPr>
          <w:rFonts w:ascii="Calibri" w:hAnsi="Calibri"/>
          <w:sz w:val="24"/>
          <w:szCs w:val="24"/>
        </w:rPr>
        <w:fldChar w:fldCharType="separate"/>
      </w:r>
      <w:r w:rsidR="00035D68">
        <w:rPr>
          <w:rFonts w:ascii="Calibri" w:hAnsi="Calibri"/>
          <w:noProof/>
          <w:sz w:val="24"/>
          <w:szCs w:val="24"/>
        </w:rPr>
        <w:t>2</w:t>
      </w:r>
      <w:r w:rsidRPr="006C2947">
        <w:rPr>
          <w:rFonts w:ascii="Calibri" w:hAnsi="Calibri"/>
          <w:sz w:val="24"/>
          <w:szCs w:val="24"/>
        </w:rPr>
        <w:fldChar w:fldCharType="end"/>
      </w:r>
      <w:r w:rsidRPr="006C2947">
        <w:rPr>
          <w:rFonts w:ascii="Calibri" w:hAnsi="Calibri"/>
          <w:sz w:val="24"/>
          <w:szCs w:val="24"/>
        </w:rPr>
        <w:t xml:space="preserve">. </w:t>
      </w:r>
      <w:r w:rsidR="000278B5">
        <w:rPr>
          <w:rFonts w:ascii="Calibri" w:hAnsi="Calibri"/>
          <w:sz w:val="24"/>
          <w:szCs w:val="24"/>
        </w:rPr>
        <w:t xml:space="preserve"> </w:t>
      </w:r>
      <w:r w:rsidR="00051A24">
        <w:rPr>
          <w:rFonts w:ascii="Calibri" w:hAnsi="Calibri"/>
          <w:sz w:val="24"/>
          <w:szCs w:val="24"/>
        </w:rPr>
        <w:t>Drainage Path Distances for Hard</w:t>
      </w:r>
      <w:r w:rsidR="00DC051E">
        <w:rPr>
          <w:rFonts w:ascii="Calibri" w:hAnsi="Calibri"/>
          <w:sz w:val="24"/>
          <w:szCs w:val="24"/>
        </w:rPr>
        <w:t>i</w:t>
      </w:r>
      <w:r w:rsidR="00051A24">
        <w:rPr>
          <w:rFonts w:ascii="Calibri" w:hAnsi="Calibri"/>
          <w:sz w:val="24"/>
          <w:szCs w:val="24"/>
        </w:rPr>
        <w:t>n Creek Watershed Study Area</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8"/>
        <w:gridCol w:w="936"/>
        <w:gridCol w:w="2844"/>
      </w:tblGrid>
      <w:tr w:rsidR="006C2947" w:rsidRPr="006C2947" w14:paraId="456FC177" w14:textId="77777777" w:rsidTr="006C2947">
        <w:tc>
          <w:tcPr>
            <w:tcW w:w="4968" w:type="dxa"/>
          </w:tcPr>
          <w:p w14:paraId="0B8974EB" w14:textId="77777777" w:rsidR="006C2947" w:rsidRPr="006C2947" w:rsidRDefault="006C2947" w:rsidP="006C2947">
            <w:pPr>
              <w:rPr>
                <w:rFonts w:ascii="Calibri" w:hAnsi="Calibri"/>
              </w:rPr>
            </w:pPr>
            <w:r w:rsidRPr="006C2947">
              <w:rPr>
                <w:rFonts w:ascii="Calibri" w:hAnsi="Calibri"/>
              </w:rPr>
              <w:t>Item</w:t>
            </w:r>
          </w:p>
        </w:tc>
        <w:tc>
          <w:tcPr>
            <w:tcW w:w="936" w:type="dxa"/>
          </w:tcPr>
          <w:p w14:paraId="33572135" w14:textId="77777777" w:rsidR="006C2947" w:rsidRPr="006C2947" w:rsidRDefault="006C2947" w:rsidP="006C2947">
            <w:pPr>
              <w:rPr>
                <w:rFonts w:ascii="Calibri" w:hAnsi="Calibri"/>
              </w:rPr>
            </w:pPr>
            <w:r w:rsidRPr="006C2947">
              <w:rPr>
                <w:rFonts w:ascii="Calibri" w:hAnsi="Calibri"/>
              </w:rPr>
              <w:t>Value</w:t>
            </w:r>
          </w:p>
        </w:tc>
        <w:tc>
          <w:tcPr>
            <w:tcW w:w="2844" w:type="dxa"/>
          </w:tcPr>
          <w:p w14:paraId="30A1ACD2" w14:textId="77777777" w:rsidR="006C2947" w:rsidRPr="006C2947" w:rsidRDefault="006C2947" w:rsidP="006C2947">
            <w:pPr>
              <w:rPr>
                <w:rFonts w:ascii="Calibri" w:hAnsi="Calibri"/>
              </w:rPr>
            </w:pPr>
            <w:r w:rsidRPr="006C2947">
              <w:rPr>
                <w:rFonts w:ascii="Calibri" w:hAnsi="Calibri"/>
              </w:rPr>
              <w:t>Units</w:t>
            </w:r>
          </w:p>
        </w:tc>
      </w:tr>
      <w:tr w:rsidR="006C2947" w:rsidRPr="006C2947" w14:paraId="58FCB147" w14:textId="77777777" w:rsidTr="006C2947">
        <w:tc>
          <w:tcPr>
            <w:tcW w:w="4968" w:type="dxa"/>
          </w:tcPr>
          <w:p w14:paraId="6B5DCF84" w14:textId="269EE9D9" w:rsidR="006C2947" w:rsidRPr="006C2947" w:rsidRDefault="008E666E" w:rsidP="00BF01D8">
            <w:pPr>
              <w:rPr>
                <w:rFonts w:ascii="Calibri" w:hAnsi="Calibri"/>
              </w:rPr>
            </w:pPr>
            <w:r>
              <w:rPr>
                <w:rFonts w:ascii="Calibri" w:hAnsi="Calibri"/>
              </w:rPr>
              <w:t>North</w:t>
            </w:r>
            <w:r w:rsidR="006C2947">
              <w:rPr>
                <w:rFonts w:ascii="Calibri" w:hAnsi="Calibri"/>
              </w:rPr>
              <w:t xml:space="preserve"> Catchment</w:t>
            </w:r>
            <w:r w:rsidR="00BF01D8">
              <w:rPr>
                <w:rFonts w:ascii="Calibri" w:hAnsi="Calibri"/>
              </w:rPr>
              <w:t xml:space="preserve"> to Reservoir Outlet</w:t>
            </w:r>
          </w:p>
        </w:tc>
        <w:tc>
          <w:tcPr>
            <w:tcW w:w="936" w:type="dxa"/>
          </w:tcPr>
          <w:p w14:paraId="08EEDA44" w14:textId="2D916682" w:rsidR="006C2947" w:rsidRPr="006C2947" w:rsidRDefault="00FA258A" w:rsidP="008E666E">
            <w:pPr>
              <w:rPr>
                <w:rFonts w:ascii="Calibri" w:hAnsi="Calibri"/>
              </w:rPr>
            </w:pPr>
            <w:r>
              <w:rPr>
                <w:rFonts w:ascii="Calibri" w:hAnsi="Calibri"/>
              </w:rPr>
              <w:t xml:space="preserve"> </w:t>
            </w:r>
            <w:r w:rsidR="008E666E">
              <w:rPr>
                <w:rFonts w:ascii="Calibri" w:hAnsi="Calibri"/>
              </w:rPr>
              <w:t>~2.74</w:t>
            </w:r>
          </w:p>
        </w:tc>
        <w:tc>
          <w:tcPr>
            <w:tcW w:w="2844" w:type="dxa"/>
          </w:tcPr>
          <w:p w14:paraId="4E3817FA" w14:textId="05704D4B" w:rsidR="006C2947" w:rsidRPr="006C2947" w:rsidRDefault="006C2947" w:rsidP="006C2947">
            <w:pPr>
              <w:rPr>
                <w:rFonts w:ascii="Calibri" w:hAnsi="Calibri"/>
              </w:rPr>
            </w:pPr>
            <w:r>
              <w:rPr>
                <w:rFonts w:ascii="Calibri" w:hAnsi="Calibri"/>
              </w:rPr>
              <w:t>Miles</w:t>
            </w:r>
            <w:r w:rsidR="00FA258A">
              <w:rPr>
                <w:rFonts w:ascii="Calibri" w:hAnsi="Calibri"/>
              </w:rPr>
              <w:t xml:space="preserve"> </w:t>
            </w:r>
          </w:p>
        </w:tc>
      </w:tr>
      <w:tr w:rsidR="006C2947" w:rsidRPr="006C2947" w14:paraId="026C8B6D" w14:textId="77777777" w:rsidTr="006C2947">
        <w:tc>
          <w:tcPr>
            <w:tcW w:w="4968" w:type="dxa"/>
          </w:tcPr>
          <w:p w14:paraId="7129DA5D" w14:textId="41A7CF5C" w:rsidR="006C2947" w:rsidRDefault="008E666E" w:rsidP="006C2947">
            <w:r>
              <w:rPr>
                <w:rFonts w:ascii="Calibri" w:hAnsi="Calibri"/>
              </w:rPr>
              <w:t>West</w:t>
            </w:r>
            <w:r w:rsidR="00BF01D8">
              <w:rPr>
                <w:rFonts w:ascii="Calibri" w:hAnsi="Calibri"/>
              </w:rPr>
              <w:t xml:space="preserve"> Catchment to Reservoir Outlet</w:t>
            </w:r>
          </w:p>
        </w:tc>
        <w:tc>
          <w:tcPr>
            <w:tcW w:w="936" w:type="dxa"/>
          </w:tcPr>
          <w:p w14:paraId="6DAB1F5D" w14:textId="7BAF972C" w:rsidR="006C2947" w:rsidRDefault="008E666E" w:rsidP="008E666E">
            <w:r>
              <w:rPr>
                <w:rFonts w:ascii="Calibri" w:hAnsi="Calibri"/>
              </w:rPr>
              <w:t xml:space="preserve"> ~3.44</w:t>
            </w:r>
          </w:p>
        </w:tc>
        <w:tc>
          <w:tcPr>
            <w:tcW w:w="2844" w:type="dxa"/>
          </w:tcPr>
          <w:p w14:paraId="58DF1D1B" w14:textId="77777777" w:rsidR="006C2947" w:rsidRPr="006C2947" w:rsidRDefault="006C2947" w:rsidP="006C2947">
            <w:pPr>
              <w:rPr>
                <w:rFonts w:ascii="Calibri" w:hAnsi="Calibri"/>
              </w:rPr>
            </w:pPr>
            <w:r>
              <w:rPr>
                <w:rFonts w:ascii="Calibri" w:hAnsi="Calibri"/>
              </w:rPr>
              <w:t>Miles</w:t>
            </w:r>
          </w:p>
        </w:tc>
      </w:tr>
      <w:tr w:rsidR="00BF01D8" w:rsidRPr="006C2947" w14:paraId="67D4F436" w14:textId="77777777" w:rsidTr="006C2947">
        <w:tc>
          <w:tcPr>
            <w:tcW w:w="4968" w:type="dxa"/>
          </w:tcPr>
          <w:p w14:paraId="192D7651" w14:textId="5F4F67E3" w:rsidR="00BF01D8" w:rsidRPr="006C2947" w:rsidRDefault="00BF76E4" w:rsidP="00BF01D8">
            <w:pPr>
              <w:rPr>
                <w:rFonts w:ascii="Calibri" w:hAnsi="Calibri"/>
              </w:rPr>
            </w:pPr>
            <w:r>
              <w:rPr>
                <w:rFonts w:ascii="Calibri" w:hAnsi="Calibri"/>
              </w:rPr>
              <w:t>Eden</w:t>
            </w:r>
            <w:r w:rsidR="00BF01D8">
              <w:rPr>
                <w:rFonts w:ascii="Calibri" w:hAnsi="Calibri"/>
              </w:rPr>
              <w:t xml:space="preserve"> Catchment to US 87 Crossing</w:t>
            </w:r>
          </w:p>
        </w:tc>
        <w:tc>
          <w:tcPr>
            <w:tcW w:w="936" w:type="dxa"/>
          </w:tcPr>
          <w:p w14:paraId="0020D13B" w14:textId="4C2C5254" w:rsidR="00BF01D8" w:rsidRDefault="008E666E" w:rsidP="008E666E">
            <w:r>
              <w:rPr>
                <w:rFonts w:ascii="Calibri" w:hAnsi="Calibri"/>
              </w:rPr>
              <w:t xml:space="preserve"> </w:t>
            </w:r>
            <w:r w:rsidR="00BF76E4">
              <w:rPr>
                <w:rFonts w:ascii="Calibri" w:hAnsi="Calibri"/>
              </w:rPr>
              <w:t>~</w:t>
            </w:r>
            <w:r>
              <w:rPr>
                <w:rFonts w:ascii="Calibri" w:hAnsi="Calibri"/>
              </w:rPr>
              <w:t>3</w:t>
            </w:r>
            <w:r w:rsidR="00BF76E4">
              <w:rPr>
                <w:rFonts w:ascii="Calibri" w:hAnsi="Calibri"/>
              </w:rPr>
              <w:t>.</w:t>
            </w:r>
            <w:r>
              <w:rPr>
                <w:rFonts w:ascii="Calibri" w:hAnsi="Calibri"/>
              </w:rPr>
              <w:t>69</w:t>
            </w:r>
          </w:p>
        </w:tc>
        <w:tc>
          <w:tcPr>
            <w:tcW w:w="2844" w:type="dxa"/>
          </w:tcPr>
          <w:p w14:paraId="060779B6" w14:textId="77777777" w:rsidR="00BF01D8" w:rsidRPr="006C2947" w:rsidRDefault="00BF01D8" w:rsidP="004556EF">
            <w:pPr>
              <w:rPr>
                <w:rFonts w:ascii="Calibri" w:hAnsi="Calibri"/>
              </w:rPr>
            </w:pPr>
            <w:r>
              <w:rPr>
                <w:rFonts w:ascii="Calibri" w:hAnsi="Calibri"/>
              </w:rPr>
              <w:t>Miles</w:t>
            </w:r>
          </w:p>
        </w:tc>
      </w:tr>
      <w:tr w:rsidR="00BF01D8" w:rsidRPr="006C2947" w14:paraId="5228DF8E" w14:textId="77777777" w:rsidTr="006C2947">
        <w:tc>
          <w:tcPr>
            <w:tcW w:w="4968" w:type="dxa"/>
          </w:tcPr>
          <w:p w14:paraId="6FA9B390" w14:textId="324B1ACC" w:rsidR="00BF01D8" w:rsidRPr="006C2947" w:rsidRDefault="00FA258A" w:rsidP="004556EF">
            <w:pPr>
              <w:rPr>
                <w:rFonts w:ascii="Calibri" w:hAnsi="Calibri"/>
              </w:rPr>
            </w:pPr>
            <w:r>
              <w:rPr>
                <w:rFonts w:ascii="Calibri" w:hAnsi="Calibri"/>
              </w:rPr>
              <w:t>West</w:t>
            </w:r>
            <w:r w:rsidR="00BF01D8">
              <w:rPr>
                <w:rFonts w:ascii="Calibri" w:hAnsi="Calibri"/>
              </w:rPr>
              <w:t xml:space="preserve"> Reservoir Outlet to US 87 Crossing</w:t>
            </w:r>
          </w:p>
        </w:tc>
        <w:tc>
          <w:tcPr>
            <w:tcW w:w="936" w:type="dxa"/>
          </w:tcPr>
          <w:p w14:paraId="5C5A7D3E" w14:textId="1CE467A6" w:rsidR="00BF01D8" w:rsidRPr="006C2947" w:rsidRDefault="00FA258A" w:rsidP="008E666E">
            <w:pPr>
              <w:rPr>
                <w:rFonts w:ascii="Calibri" w:hAnsi="Calibri"/>
              </w:rPr>
            </w:pPr>
            <w:r>
              <w:rPr>
                <w:rFonts w:ascii="Calibri" w:hAnsi="Calibri"/>
              </w:rPr>
              <w:t xml:space="preserve"> </w:t>
            </w:r>
            <w:r w:rsidR="008E666E">
              <w:rPr>
                <w:rFonts w:ascii="Calibri" w:hAnsi="Calibri"/>
              </w:rPr>
              <w:t>~</w:t>
            </w:r>
            <w:r>
              <w:rPr>
                <w:rFonts w:ascii="Calibri" w:hAnsi="Calibri"/>
              </w:rPr>
              <w:t>3.62</w:t>
            </w:r>
          </w:p>
        </w:tc>
        <w:tc>
          <w:tcPr>
            <w:tcW w:w="2844" w:type="dxa"/>
          </w:tcPr>
          <w:p w14:paraId="16839CF3" w14:textId="77777777" w:rsidR="00BF01D8" w:rsidRPr="006C2947" w:rsidRDefault="00BF01D8" w:rsidP="004556EF">
            <w:pPr>
              <w:rPr>
                <w:rFonts w:ascii="Calibri" w:hAnsi="Calibri"/>
              </w:rPr>
            </w:pPr>
            <w:r>
              <w:rPr>
                <w:rFonts w:ascii="Calibri" w:hAnsi="Calibri"/>
              </w:rPr>
              <w:t>Miles</w:t>
            </w:r>
          </w:p>
        </w:tc>
      </w:tr>
      <w:tr w:rsidR="00BF01D8" w:rsidRPr="006C2947" w14:paraId="56427CA4" w14:textId="77777777" w:rsidTr="006C2947">
        <w:tc>
          <w:tcPr>
            <w:tcW w:w="4968" w:type="dxa"/>
          </w:tcPr>
          <w:p w14:paraId="05153D28" w14:textId="3EDA9DC8" w:rsidR="00BF01D8" w:rsidRPr="006C2947" w:rsidRDefault="00FA258A" w:rsidP="004556EF">
            <w:pPr>
              <w:rPr>
                <w:rFonts w:ascii="Calibri" w:hAnsi="Calibri"/>
              </w:rPr>
            </w:pPr>
            <w:r>
              <w:rPr>
                <w:rFonts w:ascii="Calibri" w:hAnsi="Calibri"/>
              </w:rPr>
              <w:t>North</w:t>
            </w:r>
            <w:r w:rsidR="00BF01D8">
              <w:rPr>
                <w:rFonts w:ascii="Calibri" w:hAnsi="Calibri"/>
              </w:rPr>
              <w:t xml:space="preserve"> Reservoir Outlet to US 87 Crossing</w:t>
            </w:r>
          </w:p>
        </w:tc>
        <w:tc>
          <w:tcPr>
            <w:tcW w:w="936" w:type="dxa"/>
          </w:tcPr>
          <w:p w14:paraId="1AD7D098" w14:textId="49494938" w:rsidR="00BF01D8" w:rsidRPr="006C2947" w:rsidRDefault="008E666E" w:rsidP="008E666E">
            <w:pPr>
              <w:rPr>
                <w:rFonts w:ascii="Calibri" w:hAnsi="Calibri"/>
              </w:rPr>
            </w:pPr>
            <w:r>
              <w:rPr>
                <w:rFonts w:ascii="Calibri" w:hAnsi="Calibri"/>
              </w:rPr>
              <w:t xml:space="preserve"> ~</w:t>
            </w:r>
            <w:r w:rsidR="00FA258A">
              <w:rPr>
                <w:rFonts w:ascii="Calibri" w:hAnsi="Calibri"/>
              </w:rPr>
              <w:t>2.9</w:t>
            </w:r>
            <w:r>
              <w:rPr>
                <w:rFonts w:ascii="Calibri" w:hAnsi="Calibri"/>
              </w:rPr>
              <w:t>9</w:t>
            </w:r>
          </w:p>
        </w:tc>
        <w:tc>
          <w:tcPr>
            <w:tcW w:w="2844" w:type="dxa"/>
          </w:tcPr>
          <w:p w14:paraId="646A1F5F" w14:textId="77777777" w:rsidR="00BF01D8" w:rsidRPr="006C2947" w:rsidRDefault="00BF01D8" w:rsidP="004556EF">
            <w:pPr>
              <w:rPr>
                <w:rFonts w:ascii="Calibri" w:hAnsi="Calibri"/>
              </w:rPr>
            </w:pPr>
            <w:r>
              <w:rPr>
                <w:rFonts w:ascii="Calibri" w:hAnsi="Calibri"/>
              </w:rPr>
              <w:t>Miles</w:t>
            </w:r>
          </w:p>
        </w:tc>
      </w:tr>
    </w:tbl>
    <w:p w14:paraId="4FB48674" w14:textId="77777777" w:rsidR="006C2947" w:rsidRPr="0087396A" w:rsidRDefault="006C2947" w:rsidP="0087396A"/>
    <w:p w14:paraId="5B96F90A" w14:textId="06196947" w:rsidR="00642B63" w:rsidRPr="00642B63" w:rsidRDefault="00642B63" w:rsidP="00642B63">
      <w:pPr>
        <w:pStyle w:val="Heading2"/>
      </w:pPr>
      <w:bookmarkStart w:id="14" w:name="_Toc323918607"/>
      <w:r>
        <w:lastRenderedPageBreak/>
        <w:t>SOIL PROPERTIES</w:t>
      </w:r>
      <w:bookmarkEnd w:id="14"/>
    </w:p>
    <w:p w14:paraId="49DCD9DC" w14:textId="142EB5D0" w:rsidR="000B7A04" w:rsidRDefault="00184E5A" w:rsidP="000B7A04">
      <w:pPr>
        <w:jc w:val="both"/>
        <w:rPr>
          <w:rFonts w:ascii="Calibri" w:hAnsi="Calibri"/>
        </w:rPr>
      </w:pPr>
      <w:r>
        <w:rPr>
          <w:rFonts w:ascii="Calibri" w:hAnsi="Calibri"/>
        </w:rPr>
        <w:t xml:space="preserve">The USDA-ARS Web Soil Survey was used to estimate the soil properties for the study area, in particular the major soil textural descriptions </w:t>
      </w:r>
      <w:r w:rsidR="001B3C8F">
        <w:rPr>
          <w:rFonts w:ascii="Calibri" w:hAnsi="Calibri"/>
        </w:rPr>
        <w:t xml:space="preserve">and infiltration rate, both of </w:t>
      </w:r>
      <w:r>
        <w:rPr>
          <w:rFonts w:ascii="Calibri" w:hAnsi="Calibri"/>
        </w:rPr>
        <w:t xml:space="preserve">which are used to determine a curve number. </w:t>
      </w:r>
      <w:r w:rsidR="000B7A04">
        <w:rPr>
          <w:rFonts w:ascii="Calibri" w:hAnsi="Calibri"/>
        </w:rPr>
        <w:t>Figure 3 is a screen capture of the relevant portion of the Web Soil Survey</w:t>
      </w:r>
      <w:r w:rsidR="00396198">
        <w:rPr>
          <w:rFonts w:ascii="Calibri" w:hAnsi="Calibri"/>
        </w:rPr>
        <w:t xml:space="preserve"> (</w:t>
      </w:r>
      <w:r w:rsidR="00515124">
        <w:rPr>
          <w:rFonts w:ascii="Calibri" w:hAnsi="Calibri"/>
        </w:rPr>
        <w:t>USDA-NRCS, 2016</w:t>
      </w:r>
      <w:r w:rsidR="00396198">
        <w:rPr>
          <w:rFonts w:ascii="Calibri" w:hAnsi="Calibri"/>
        </w:rPr>
        <w:t>)</w:t>
      </w:r>
      <w:r w:rsidR="000B7A04">
        <w:rPr>
          <w:rFonts w:ascii="Calibri" w:hAnsi="Calibri"/>
        </w:rPr>
        <w:t xml:space="preserve"> map for the study area.</w:t>
      </w:r>
    </w:p>
    <w:p w14:paraId="00C49BFA" w14:textId="77777777" w:rsidR="00654EA1" w:rsidRDefault="00654EA1" w:rsidP="000B7A04">
      <w:pPr>
        <w:jc w:val="both"/>
        <w:rPr>
          <w:rFonts w:ascii="Calibri" w:hAnsi="Calibri"/>
        </w:rPr>
      </w:pPr>
    </w:p>
    <w:p w14:paraId="389EB5F9" w14:textId="14B8B801" w:rsidR="000B7A04" w:rsidRPr="007C3758" w:rsidRDefault="00C14D52" w:rsidP="000B7A04">
      <w:pPr>
        <w:keepNext/>
        <w:jc w:val="center"/>
        <w:rPr>
          <w:rFonts w:ascii="Calibri" w:hAnsi="Calibri"/>
        </w:rPr>
      </w:pPr>
      <w:r>
        <w:rPr>
          <w:rFonts w:ascii="Calibri" w:hAnsi="Calibri"/>
          <w:noProof/>
        </w:rPr>
        <w:drawing>
          <wp:inline distT="0" distB="0" distL="0" distR="0" wp14:anchorId="3842B589" wp14:editId="1BB738CF">
            <wp:extent cx="5486400" cy="3585299"/>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85299"/>
                    </a:xfrm>
                    <a:prstGeom prst="rect">
                      <a:avLst/>
                    </a:prstGeom>
                    <a:noFill/>
                    <a:ln>
                      <a:noFill/>
                    </a:ln>
                  </pic:spPr>
                </pic:pic>
              </a:graphicData>
            </a:graphic>
          </wp:inline>
        </w:drawing>
      </w:r>
    </w:p>
    <w:p w14:paraId="3BB7DE42" w14:textId="1FA30B56" w:rsidR="000B7A04" w:rsidRPr="000E2341" w:rsidRDefault="000B7A04" w:rsidP="000B7A04">
      <w:pPr>
        <w:pStyle w:val="Caption"/>
        <w:jc w:val="center"/>
        <w:rPr>
          <w:rFonts w:ascii="Calibri" w:hAnsi="Calibri"/>
          <w:sz w:val="24"/>
          <w:szCs w:val="24"/>
        </w:rPr>
      </w:pPr>
      <w:bookmarkStart w:id="15" w:name="_Toc323919117"/>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3</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W</w:t>
      </w:r>
      <w:r w:rsidR="00C4098A">
        <w:rPr>
          <w:rFonts w:ascii="Calibri" w:hAnsi="Calibri"/>
          <w:sz w:val="24"/>
          <w:szCs w:val="24"/>
        </w:rPr>
        <w:t xml:space="preserve">eb </w:t>
      </w:r>
      <w:r>
        <w:rPr>
          <w:rFonts w:ascii="Calibri" w:hAnsi="Calibri"/>
          <w:sz w:val="24"/>
          <w:szCs w:val="24"/>
        </w:rPr>
        <w:t>S</w:t>
      </w:r>
      <w:r w:rsidR="00C4098A">
        <w:rPr>
          <w:rFonts w:ascii="Calibri" w:hAnsi="Calibri"/>
          <w:sz w:val="24"/>
          <w:szCs w:val="24"/>
        </w:rPr>
        <w:t xml:space="preserve">oil </w:t>
      </w:r>
      <w:r>
        <w:rPr>
          <w:rFonts w:ascii="Calibri" w:hAnsi="Calibri"/>
          <w:sz w:val="24"/>
          <w:szCs w:val="24"/>
        </w:rPr>
        <w:t>S</w:t>
      </w:r>
      <w:r w:rsidR="00C4098A">
        <w:rPr>
          <w:rFonts w:ascii="Calibri" w:hAnsi="Calibri"/>
          <w:sz w:val="24"/>
          <w:szCs w:val="24"/>
        </w:rPr>
        <w:t>urvey</w:t>
      </w:r>
      <w:r w:rsidR="00724704">
        <w:rPr>
          <w:rFonts w:ascii="Calibri" w:hAnsi="Calibri"/>
          <w:sz w:val="24"/>
          <w:szCs w:val="24"/>
        </w:rPr>
        <w:t>, Soils Properties</w:t>
      </w:r>
      <w:r>
        <w:rPr>
          <w:rFonts w:ascii="Calibri" w:hAnsi="Calibri"/>
          <w:sz w:val="24"/>
          <w:szCs w:val="24"/>
        </w:rPr>
        <w:t xml:space="preserve"> Map of the Study Area</w:t>
      </w:r>
      <w:r w:rsidRPr="007C3758">
        <w:rPr>
          <w:rFonts w:ascii="Calibri" w:hAnsi="Calibri"/>
          <w:sz w:val="24"/>
          <w:szCs w:val="24"/>
        </w:rPr>
        <w:t>.</w:t>
      </w:r>
      <w:bookmarkEnd w:id="15"/>
    </w:p>
    <w:p w14:paraId="6873DB55" w14:textId="5D5F712D" w:rsidR="00E47C50" w:rsidRDefault="00E47C50" w:rsidP="0036195F">
      <w:pPr>
        <w:jc w:val="both"/>
        <w:rPr>
          <w:rFonts w:ascii="Calibri" w:hAnsi="Calibri"/>
        </w:rPr>
      </w:pPr>
      <w:r>
        <w:rPr>
          <w:rFonts w:ascii="Calibri" w:hAnsi="Calibri"/>
        </w:rPr>
        <w:t>The ta</w:t>
      </w:r>
      <w:r w:rsidR="0036195F">
        <w:rPr>
          <w:rFonts w:ascii="Calibri" w:hAnsi="Calibri"/>
        </w:rPr>
        <w:t>b</w:t>
      </w:r>
      <w:r>
        <w:rPr>
          <w:rFonts w:ascii="Calibri" w:hAnsi="Calibri"/>
        </w:rPr>
        <w:t>le depicted in Figure 3 is presented</w:t>
      </w:r>
      <w:r w:rsidR="0036195F">
        <w:rPr>
          <w:rFonts w:ascii="Calibri" w:hAnsi="Calibri"/>
        </w:rPr>
        <w:t xml:space="preserve"> in its entirety </w:t>
      </w:r>
      <w:r>
        <w:rPr>
          <w:rFonts w:ascii="Calibri" w:hAnsi="Calibri"/>
        </w:rPr>
        <w:t>below as Table 3</w:t>
      </w:r>
      <w:r w:rsidR="0036195F">
        <w:rPr>
          <w:rFonts w:ascii="Calibri" w:hAnsi="Calibri"/>
        </w:rPr>
        <w:t xml:space="preserve">, which is </w:t>
      </w:r>
      <w:r>
        <w:rPr>
          <w:rFonts w:ascii="Calibri" w:hAnsi="Calibri"/>
        </w:rPr>
        <w:t xml:space="preserve">a listing of soil texture, fraction of total area, and </w:t>
      </w:r>
      <w:r w:rsidR="0036195F">
        <w:rPr>
          <w:rFonts w:ascii="Calibri" w:hAnsi="Calibri"/>
        </w:rPr>
        <w:t>saturated hydraulic conductivity in microns per second.</w:t>
      </w:r>
    </w:p>
    <w:p w14:paraId="6433A2D6" w14:textId="77777777" w:rsidR="0036195F" w:rsidRDefault="0036195F" w:rsidP="0036195F">
      <w:pPr>
        <w:jc w:val="both"/>
        <w:rPr>
          <w:rFonts w:ascii="Calibri" w:hAnsi="Calibri"/>
        </w:rPr>
      </w:pPr>
    </w:p>
    <w:p w14:paraId="4F46CD9E" w14:textId="15173D7A" w:rsidR="0036195F" w:rsidRPr="0036195F" w:rsidRDefault="0036195F" w:rsidP="0036195F">
      <w:pPr>
        <w:jc w:val="both"/>
        <w:rPr>
          <w:rFonts w:ascii="Calibri" w:hAnsi="Calibri"/>
        </w:rPr>
      </w:pPr>
      <w:r>
        <w:rPr>
          <w:rFonts w:ascii="Calibri" w:hAnsi="Calibri"/>
        </w:rPr>
        <w:t>The s</w:t>
      </w:r>
      <w:r w:rsidRPr="0036195F">
        <w:rPr>
          <w:rFonts w:ascii="Calibri" w:hAnsi="Calibri"/>
        </w:rPr>
        <w:t xml:space="preserve">aturated hydraulic conductivity (Ksat) refers to the ease with which pores in a saturated soil transmit water. The estimates are expressed in terms of micrometers per second. They are based on soil characteristics observed in the field, particularly structure, porosity, and texture. Saturated hydraulic conductivity is considered in the design of soil drainage systems and septic tank absorption fields. </w:t>
      </w:r>
    </w:p>
    <w:p w14:paraId="6A4B0E19" w14:textId="77777777" w:rsidR="0036195F" w:rsidRPr="0036195F" w:rsidRDefault="0036195F" w:rsidP="0036195F">
      <w:pPr>
        <w:jc w:val="both"/>
        <w:rPr>
          <w:rFonts w:ascii="Calibri" w:hAnsi="Calibri"/>
        </w:rPr>
      </w:pPr>
    </w:p>
    <w:p w14:paraId="5C68BDE8" w14:textId="77777777" w:rsidR="0036195F" w:rsidRPr="0036195F" w:rsidRDefault="0036195F" w:rsidP="0036195F">
      <w:pPr>
        <w:jc w:val="both"/>
        <w:rPr>
          <w:rFonts w:ascii="Calibri" w:hAnsi="Calibri"/>
        </w:rPr>
      </w:pPr>
      <w:r w:rsidRPr="0036195F">
        <w:rPr>
          <w:rFonts w:ascii="Calibri" w:hAnsi="Calibri"/>
        </w:rPr>
        <w:t>For each soil layer, this attribute is actually recorded as three separate values in the database. A low value and a high value indicate the range of this attribute for the soil component. A "representative" value indicates the expected value of this attribute for the component. For this soil property, only the representative value is used.</w:t>
      </w:r>
    </w:p>
    <w:p w14:paraId="394A4B8B" w14:textId="77777777" w:rsidR="0036195F" w:rsidRPr="0036195F" w:rsidRDefault="0036195F" w:rsidP="0036195F">
      <w:pPr>
        <w:jc w:val="both"/>
        <w:rPr>
          <w:rFonts w:ascii="Calibri" w:hAnsi="Calibri"/>
        </w:rPr>
      </w:pPr>
    </w:p>
    <w:p w14:paraId="2DFA62B9" w14:textId="77777777" w:rsidR="00654EA1" w:rsidRDefault="00654EA1">
      <w:pPr>
        <w:rPr>
          <w:rFonts w:ascii="Calibri" w:hAnsi="Calibri"/>
        </w:rPr>
      </w:pPr>
      <w:r>
        <w:rPr>
          <w:rFonts w:ascii="Calibri" w:hAnsi="Calibri"/>
        </w:rPr>
        <w:br w:type="page"/>
      </w:r>
    </w:p>
    <w:p w14:paraId="3D03AEC3" w14:textId="5676FDFB" w:rsidR="0036195F" w:rsidRDefault="0036195F" w:rsidP="0036195F">
      <w:pPr>
        <w:jc w:val="both"/>
        <w:rPr>
          <w:rFonts w:ascii="Calibri" w:hAnsi="Calibri"/>
        </w:rPr>
      </w:pPr>
      <w:r w:rsidRPr="0036195F">
        <w:rPr>
          <w:rFonts w:ascii="Calibri" w:hAnsi="Calibri"/>
        </w:rPr>
        <w:lastRenderedPageBreak/>
        <w:t>The standard Ksat class limits</w:t>
      </w:r>
      <w:r w:rsidR="001B3C8F">
        <w:rPr>
          <w:rFonts w:ascii="Calibri" w:hAnsi="Calibri"/>
        </w:rPr>
        <w:t xml:space="preserve"> </w:t>
      </w:r>
      <w:r w:rsidRPr="0036195F">
        <w:rPr>
          <w:rFonts w:ascii="Calibri" w:hAnsi="Calibri"/>
        </w:rPr>
        <w:t>are:</w:t>
      </w:r>
    </w:p>
    <w:p w14:paraId="0001090A" w14:textId="77777777" w:rsidR="001B3C8F" w:rsidRPr="0036195F" w:rsidRDefault="001B3C8F" w:rsidP="0036195F">
      <w:pPr>
        <w:jc w:val="both"/>
        <w:rPr>
          <w:rFonts w:ascii="Calibri" w:hAnsi="Calibri"/>
        </w:rPr>
      </w:pPr>
    </w:p>
    <w:p w14:paraId="790A760D" w14:textId="77777777" w:rsidR="001B3C8F" w:rsidRDefault="0036195F" w:rsidP="001B3C8F">
      <w:pPr>
        <w:ind w:left="3150"/>
        <w:jc w:val="both"/>
        <w:rPr>
          <w:rFonts w:ascii="Calibri" w:hAnsi="Calibri"/>
        </w:rPr>
      </w:pPr>
      <w:r w:rsidRPr="0036195F">
        <w:rPr>
          <w:rFonts w:ascii="Calibri" w:hAnsi="Calibri"/>
        </w:rPr>
        <w:t>Very low: 0.00 to 0.01</w:t>
      </w:r>
      <w:r>
        <w:rPr>
          <w:rFonts w:ascii="Calibri" w:hAnsi="Calibri"/>
        </w:rPr>
        <w:t xml:space="preserve">; </w:t>
      </w:r>
    </w:p>
    <w:p w14:paraId="7004F220" w14:textId="77777777" w:rsidR="001B3C8F" w:rsidRDefault="0036195F" w:rsidP="001B3C8F">
      <w:pPr>
        <w:ind w:left="3150"/>
        <w:jc w:val="both"/>
        <w:rPr>
          <w:rFonts w:ascii="Calibri" w:hAnsi="Calibri"/>
        </w:rPr>
      </w:pPr>
      <w:r w:rsidRPr="0036195F">
        <w:rPr>
          <w:rFonts w:ascii="Calibri" w:hAnsi="Calibri"/>
        </w:rPr>
        <w:t>Low: 0.01 to 0.1</w:t>
      </w:r>
      <w:r>
        <w:rPr>
          <w:rFonts w:ascii="Calibri" w:hAnsi="Calibri"/>
        </w:rPr>
        <w:t xml:space="preserve">; </w:t>
      </w:r>
    </w:p>
    <w:p w14:paraId="5F01BBE9" w14:textId="08C9AF76" w:rsidR="001B3C8F" w:rsidRDefault="0036195F" w:rsidP="001B3C8F">
      <w:pPr>
        <w:ind w:left="3150"/>
        <w:jc w:val="both"/>
        <w:rPr>
          <w:rFonts w:ascii="Calibri" w:hAnsi="Calibri"/>
        </w:rPr>
      </w:pPr>
      <w:r w:rsidRPr="0036195F">
        <w:rPr>
          <w:rFonts w:ascii="Calibri" w:hAnsi="Calibri"/>
        </w:rPr>
        <w:t>Moderately low: 0.1 to 1.0</w:t>
      </w:r>
      <w:r>
        <w:rPr>
          <w:rFonts w:ascii="Calibri" w:hAnsi="Calibri"/>
        </w:rPr>
        <w:t xml:space="preserve">; </w:t>
      </w:r>
    </w:p>
    <w:p w14:paraId="3C5D02D5" w14:textId="77777777" w:rsidR="001B3C8F" w:rsidRDefault="0036195F" w:rsidP="001B3C8F">
      <w:pPr>
        <w:ind w:left="3150"/>
        <w:jc w:val="both"/>
        <w:rPr>
          <w:rFonts w:ascii="Calibri" w:hAnsi="Calibri"/>
        </w:rPr>
      </w:pPr>
      <w:r w:rsidRPr="0036195F">
        <w:rPr>
          <w:rFonts w:ascii="Calibri" w:hAnsi="Calibri"/>
        </w:rPr>
        <w:t>Moderately high: 1 to 10</w:t>
      </w:r>
      <w:r>
        <w:rPr>
          <w:rFonts w:ascii="Calibri" w:hAnsi="Calibri"/>
        </w:rPr>
        <w:t xml:space="preserve">; </w:t>
      </w:r>
    </w:p>
    <w:p w14:paraId="2A1D9B4A" w14:textId="77777777" w:rsidR="001B3C8F" w:rsidRDefault="0036195F" w:rsidP="001B3C8F">
      <w:pPr>
        <w:ind w:left="3150"/>
        <w:jc w:val="both"/>
        <w:rPr>
          <w:rFonts w:ascii="Calibri" w:hAnsi="Calibri"/>
        </w:rPr>
      </w:pPr>
      <w:r w:rsidRPr="0036195F">
        <w:rPr>
          <w:rFonts w:ascii="Calibri" w:hAnsi="Calibri"/>
        </w:rPr>
        <w:t>High: 10 to 100</w:t>
      </w:r>
      <w:r>
        <w:rPr>
          <w:rFonts w:ascii="Calibri" w:hAnsi="Calibri"/>
        </w:rPr>
        <w:t xml:space="preserve">; </w:t>
      </w:r>
    </w:p>
    <w:p w14:paraId="238DA0A0" w14:textId="42C47E2E" w:rsidR="0036195F" w:rsidRDefault="0036195F" w:rsidP="001B3C8F">
      <w:pPr>
        <w:ind w:left="3150"/>
        <w:jc w:val="both"/>
        <w:rPr>
          <w:rFonts w:ascii="Calibri" w:hAnsi="Calibri"/>
        </w:rPr>
      </w:pPr>
      <w:r w:rsidRPr="0036195F">
        <w:rPr>
          <w:rFonts w:ascii="Calibri" w:hAnsi="Calibri"/>
        </w:rPr>
        <w:t>Very high: 100 to 705</w:t>
      </w:r>
      <w:r>
        <w:rPr>
          <w:rFonts w:ascii="Calibri" w:hAnsi="Calibri"/>
        </w:rPr>
        <w:t>.</w:t>
      </w:r>
    </w:p>
    <w:p w14:paraId="79AA1331" w14:textId="77777777" w:rsidR="00654EA1" w:rsidRDefault="00654EA1" w:rsidP="001B3C8F">
      <w:pPr>
        <w:ind w:left="3150"/>
        <w:jc w:val="both"/>
        <w:rPr>
          <w:rFonts w:ascii="Calibri" w:hAnsi="Calibri"/>
        </w:rPr>
      </w:pPr>
    </w:p>
    <w:p w14:paraId="2BFACAE7" w14:textId="7EFCD7EE" w:rsidR="0036195F" w:rsidRDefault="0036195F" w:rsidP="0036195F">
      <w:pPr>
        <w:jc w:val="both"/>
        <w:rPr>
          <w:rFonts w:ascii="Calibri" w:hAnsi="Calibri"/>
        </w:rPr>
      </w:pPr>
      <w:r>
        <w:rPr>
          <w:rFonts w:ascii="Calibri" w:hAnsi="Calibri"/>
        </w:rPr>
        <w:t xml:space="preserve">The properties for this study are in the Moderately High category.  Numerically approximately </w:t>
      </w:r>
      <w:r w:rsidR="003F4BFB">
        <w:rPr>
          <w:rFonts w:ascii="Calibri" w:hAnsi="Calibri"/>
        </w:rPr>
        <w:t>65</w:t>
      </w:r>
      <w:r>
        <w:rPr>
          <w:rFonts w:ascii="Calibri" w:hAnsi="Calibri"/>
        </w:rPr>
        <w:t xml:space="preserve">% of the study area has a Ksat of </w:t>
      </w:r>
      <w:r w:rsidR="00EF481F">
        <w:rPr>
          <w:rFonts w:ascii="Calibri" w:hAnsi="Calibri"/>
        </w:rPr>
        <w:t xml:space="preserve">0.106 inches/hour </w:t>
      </w:r>
      <w:r>
        <w:rPr>
          <w:rFonts w:ascii="Calibri" w:hAnsi="Calibri"/>
        </w:rPr>
        <w:t xml:space="preserve">(9 </w:t>
      </w:r>
      <w:r w:rsidRPr="00EF481F">
        <w:rPr>
          <w:rFonts w:ascii="Symbol" w:hAnsi="Symbol"/>
        </w:rPr>
        <w:t></w:t>
      </w:r>
      <w:r>
        <w:rPr>
          <w:rFonts w:ascii="Calibri" w:hAnsi="Calibri"/>
        </w:rPr>
        <w:t xml:space="preserve">m/sec) and the remaining </w:t>
      </w:r>
      <w:r w:rsidR="003F4BFB">
        <w:rPr>
          <w:rFonts w:ascii="Calibri" w:hAnsi="Calibri"/>
        </w:rPr>
        <w:t>35</w:t>
      </w:r>
      <w:r>
        <w:rPr>
          <w:rFonts w:ascii="Calibri" w:hAnsi="Calibri"/>
        </w:rPr>
        <w:t xml:space="preserve">% of the study area has a Ksat of </w:t>
      </w:r>
      <w:r w:rsidR="00EF481F">
        <w:rPr>
          <w:rFonts w:ascii="Calibri" w:hAnsi="Calibri"/>
        </w:rPr>
        <w:t xml:space="preserve"> 0.032 inches/hour </w:t>
      </w:r>
      <w:r>
        <w:rPr>
          <w:rFonts w:ascii="Calibri" w:hAnsi="Calibri"/>
        </w:rPr>
        <w:t>(</w:t>
      </w:r>
      <w:r w:rsidR="00EF481F">
        <w:rPr>
          <w:rFonts w:ascii="Calibri" w:hAnsi="Calibri"/>
        </w:rPr>
        <w:t xml:space="preserve">2.7 </w:t>
      </w:r>
      <w:r w:rsidR="00EF481F" w:rsidRPr="00EF481F">
        <w:rPr>
          <w:rFonts w:ascii="Symbol" w:hAnsi="Symbol"/>
        </w:rPr>
        <w:t></w:t>
      </w:r>
      <w:r w:rsidR="00EF481F">
        <w:rPr>
          <w:rFonts w:ascii="Calibri" w:hAnsi="Calibri"/>
        </w:rPr>
        <w:t>m/sec).</w:t>
      </w:r>
    </w:p>
    <w:p w14:paraId="324C3F46" w14:textId="2F3F5111" w:rsidR="00E47C50" w:rsidRPr="0036195F" w:rsidRDefault="0036195F" w:rsidP="0036195F">
      <w:pPr>
        <w:pStyle w:val="Caption"/>
        <w:jc w:val="center"/>
        <w:rPr>
          <w:rFonts w:ascii="Calibri" w:hAnsi="Calibri"/>
          <w:sz w:val="24"/>
          <w:szCs w:val="24"/>
        </w:rPr>
      </w:pPr>
      <w:bookmarkStart w:id="16" w:name="_Toc323918634"/>
      <w:r w:rsidRPr="0036195F">
        <w:rPr>
          <w:rFonts w:ascii="Calibri" w:hAnsi="Calibri"/>
          <w:sz w:val="24"/>
          <w:szCs w:val="24"/>
        </w:rPr>
        <w:t xml:space="preserve">Table </w:t>
      </w:r>
      <w:r w:rsidRPr="0036195F">
        <w:rPr>
          <w:rFonts w:ascii="Calibri" w:hAnsi="Calibri"/>
          <w:sz w:val="24"/>
          <w:szCs w:val="24"/>
        </w:rPr>
        <w:fldChar w:fldCharType="begin"/>
      </w:r>
      <w:r w:rsidRPr="0036195F">
        <w:rPr>
          <w:rFonts w:ascii="Calibri" w:hAnsi="Calibri"/>
          <w:sz w:val="24"/>
          <w:szCs w:val="24"/>
        </w:rPr>
        <w:instrText xml:space="preserve"> SEQ Table \* ARABIC </w:instrText>
      </w:r>
      <w:r w:rsidRPr="0036195F">
        <w:rPr>
          <w:rFonts w:ascii="Calibri" w:hAnsi="Calibri"/>
          <w:sz w:val="24"/>
          <w:szCs w:val="24"/>
        </w:rPr>
        <w:fldChar w:fldCharType="separate"/>
      </w:r>
      <w:r w:rsidR="00035D68">
        <w:rPr>
          <w:rFonts w:ascii="Calibri" w:hAnsi="Calibri"/>
          <w:noProof/>
          <w:sz w:val="24"/>
          <w:szCs w:val="24"/>
        </w:rPr>
        <w:t>3</w:t>
      </w:r>
      <w:r w:rsidRPr="0036195F">
        <w:rPr>
          <w:rFonts w:ascii="Calibri" w:hAnsi="Calibri"/>
          <w:sz w:val="24"/>
          <w:szCs w:val="24"/>
        </w:rPr>
        <w:fldChar w:fldCharType="end"/>
      </w:r>
      <w:r w:rsidRPr="0036195F">
        <w:rPr>
          <w:rFonts w:ascii="Calibri" w:hAnsi="Calibri"/>
          <w:sz w:val="24"/>
          <w:szCs w:val="24"/>
        </w:rPr>
        <w:t>.  Soil Properties for Harden Creek Study Area</w:t>
      </w:r>
      <w:bookmarkEnd w:id="16"/>
    </w:p>
    <w:tbl>
      <w:tblPr>
        <w:tblStyle w:val="TableGrid"/>
        <w:tblW w:w="0" w:type="auto"/>
        <w:tblLayout w:type="fixed"/>
        <w:tblLook w:val="04A0" w:firstRow="1" w:lastRow="0" w:firstColumn="1" w:lastColumn="0" w:noHBand="0" w:noVBand="1"/>
      </w:tblPr>
      <w:tblGrid>
        <w:gridCol w:w="1098"/>
        <w:gridCol w:w="4590"/>
        <w:gridCol w:w="900"/>
        <w:gridCol w:w="1170"/>
        <w:gridCol w:w="990"/>
      </w:tblGrid>
      <w:tr w:rsidR="0036195F" w:rsidRPr="0036195F" w14:paraId="273CF782" w14:textId="77777777" w:rsidTr="0036195F">
        <w:tc>
          <w:tcPr>
            <w:tcW w:w="8748" w:type="dxa"/>
            <w:gridSpan w:val="5"/>
          </w:tcPr>
          <w:p w14:paraId="7ED3F6FC" w14:textId="77777777" w:rsidR="0036195F" w:rsidRPr="0036195F" w:rsidRDefault="0036195F" w:rsidP="0036195F">
            <w:pPr>
              <w:rPr>
                <w:rFonts w:ascii="Calibri" w:hAnsi="Calibri"/>
              </w:rPr>
            </w:pPr>
            <w:r w:rsidRPr="0036195F">
              <w:rPr>
                <w:rFonts w:ascii="Calibri" w:hAnsi="Calibri"/>
              </w:rPr>
              <w:t>Summary by Map Unit — Concho County, Texas (TX095)</w:t>
            </w:r>
          </w:p>
          <w:p w14:paraId="30E6F475" w14:textId="77777777" w:rsidR="0036195F" w:rsidRPr="0036195F" w:rsidRDefault="0036195F" w:rsidP="000B7A04">
            <w:pPr>
              <w:rPr>
                <w:rFonts w:ascii="Calibri" w:hAnsi="Calibri"/>
              </w:rPr>
            </w:pPr>
          </w:p>
        </w:tc>
      </w:tr>
      <w:tr w:rsidR="00E47C50" w:rsidRPr="0036195F" w14:paraId="700D1794" w14:textId="77777777" w:rsidTr="0036195F">
        <w:tc>
          <w:tcPr>
            <w:tcW w:w="1098" w:type="dxa"/>
          </w:tcPr>
          <w:p w14:paraId="3B8F27BC" w14:textId="409B5A6F" w:rsidR="00E47C50" w:rsidRPr="0036195F" w:rsidRDefault="00E47C50" w:rsidP="0036195F">
            <w:pPr>
              <w:jc w:val="center"/>
              <w:rPr>
                <w:rFonts w:ascii="Calibri" w:hAnsi="Calibri"/>
              </w:rPr>
            </w:pPr>
            <w:r w:rsidRPr="0036195F">
              <w:rPr>
                <w:rFonts w:ascii="Calibri" w:hAnsi="Calibri"/>
              </w:rPr>
              <w:t>Map unit symbol</w:t>
            </w:r>
          </w:p>
        </w:tc>
        <w:tc>
          <w:tcPr>
            <w:tcW w:w="4590" w:type="dxa"/>
          </w:tcPr>
          <w:p w14:paraId="7DF43062" w14:textId="22E93895" w:rsidR="00E47C50" w:rsidRPr="0036195F" w:rsidRDefault="00E47C50" w:rsidP="0036195F">
            <w:pPr>
              <w:jc w:val="center"/>
              <w:rPr>
                <w:rFonts w:ascii="Calibri" w:hAnsi="Calibri"/>
              </w:rPr>
            </w:pPr>
            <w:r w:rsidRPr="0036195F">
              <w:rPr>
                <w:rFonts w:ascii="Calibri" w:hAnsi="Calibri"/>
              </w:rPr>
              <w:t>Map unit name</w:t>
            </w:r>
          </w:p>
        </w:tc>
        <w:tc>
          <w:tcPr>
            <w:tcW w:w="900" w:type="dxa"/>
          </w:tcPr>
          <w:p w14:paraId="1BF11EAF" w14:textId="4734DE08" w:rsidR="00E47C50" w:rsidRPr="0036195F" w:rsidRDefault="00E47C50" w:rsidP="0036195F">
            <w:pPr>
              <w:jc w:val="center"/>
              <w:rPr>
                <w:rFonts w:ascii="Calibri" w:hAnsi="Calibri"/>
              </w:rPr>
            </w:pPr>
            <w:r w:rsidRPr="0036195F">
              <w:rPr>
                <w:rFonts w:ascii="Calibri" w:hAnsi="Calibri"/>
              </w:rPr>
              <w:t>Ksat</w:t>
            </w:r>
          </w:p>
        </w:tc>
        <w:tc>
          <w:tcPr>
            <w:tcW w:w="1170" w:type="dxa"/>
          </w:tcPr>
          <w:p w14:paraId="0C32D573" w14:textId="09904CA8" w:rsidR="00E47C50" w:rsidRPr="0036195F" w:rsidRDefault="00E47C50" w:rsidP="0036195F">
            <w:pPr>
              <w:jc w:val="center"/>
              <w:rPr>
                <w:rFonts w:ascii="Calibri" w:hAnsi="Calibri"/>
              </w:rPr>
            </w:pPr>
            <w:r w:rsidRPr="0036195F">
              <w:rPr>
                <w:rFonts w:ascii="Calibri" w:hAnsi="Calibri"/>
              </w:rPr>
              <w:t>Acres in AOI</w:t>
            </w:r>
          </w:p>
        </w:tc>
        <w:tc>
          <w:tcPr>
            <w:tcW w:w="990" w:type="dxa"/>
          </w:tcPr>
          <w:p w14:paraId="15336742" w14:textId="7FD97E9A" w:rsidR="00E47C50" w:rsidRPr="0036195F" w:rsidRDefault="00E47C50" w:rsidP="0036195F">
            <w:pPr>
              <w:jc w:val="center"/>
              <w:rPr>
                <w:rFonts w:ascii="Calibri" w:hAnsi="Calibri"/>
              </w:rPr>
            </w:pPr>
            <w:r w:rsidRPr="0036195F">
              <w:rPr>
                <w:rFonts w:ascii="Calibri" w:hAnsi="Calibri"/>
              </w:rPr>
              <w:t>Percent of AOI</w:t>
            </w:r>
          </w:p>
        </w:tc>
      </w:tr>
      <w:tr w:rsidR="00E47C50" w:rsidRPr="0036195F" w14:paraId="418BB84C" w14:textId="77777777" w:rsidTr="0036195F">
        <w:tc>
          <w:tcPr>
            <w:tcW w:w="1098" w:type="dxa"/>
          </w:tcPr>
          <w:p w14:paraId="2D5B3F2A" w14:textId="3AD6B9C4" w:rsidR="00E47C50" w:rsidRPr="0036195F" w:rsidRDefault="00E47C50" w:rsidP="000B7A04">
            <w:pPr>
              <w:rPr>
                <w:rFonts w:ascii="Calibri" w:hAnsi="Calibri"/>
              </w:rPr>
            </w:pPr>
            <w:r w:rsidRPr="0036195F">
              <w:rPr>
                <w:rFonts w:ascii="Calibri" w:hAnsi="Calibri"/>
              </w:rPr>
              <w:t>ChB</w:t>
            </w:r>
          </w:p>
        </w:tc>
        <w:tc>
          <w:tcPr>
            <w:tcW w:w="4590" w:type="dxa"/>
          </w:tcPr>
          <w:p w14:paraId="2092FC73" w14:textId="5AA178D5" w:rsidR="00E47C50" w:rsidRPr="0036195F" w:rsidRDefault="00E47C50" w:rsidP="000B7A04">
            <w:pPr>
              <w:rPr>
                <w:rFonts w:ascii="Calibri" w:hAnsi="Calibri"/>
              </w:rPr>
            </w:pPr>
            <w:r w:rsidRPr="0036195F">
              <w:rPr>
                <w:rFonts w:ascii="Calibri" w:hAnsi="Calibri"/>
              </w:rPr>
              <w:t>Cho loam, 1 to 5 percent slopes</w:t>
            </w:r>
          </w:p>
        </w:tc>
        <w:tc>
          <w:tcPr>
            <w:tcW w:w="900" w:type="dxa"/>
          </w:tcPr>
          <w:p w14:paraId="41EB7CDD" w14:textId="068F72B9" w:rsidR="00E47C50" w:rsidRPr="0036195F" w:rsidRDefault="0036195F" w:rsidP="000B7A04">
            <w:pPr>
              <w:rPr>
                <w:rFonts w:ascii="Calibri" w:hAnsi="Calibri"/>
              </w:rPr>
            </w:pPr>
            <w:r w:rsidRPr="0036195F">
              <w:rPr>
                <w:rFonts w:ascii="Calibri" w:hAnsi="Calibri"/>
              </w:rPr>
              <w:t>9.0</w:t>
            </w:r>
          </w:p>
        </w:tc>
        <w:tc>
          <w:tcPr>
            <w:tcW w:w="1170" w:type="dxa"/>
          </w:tcPr>
          <w:p w14:paraId="02220B82" w14:textId="05A2A2C5" w:rsidR="00E47C50" w:rsidRPr="0036195F" w:rsidRDefault="00E47C50" w:rsidP="000B7A04">
            <w:pPr>
              <w:rPr>
                <w:rFonts w:ascii="Calibri" w:hAnsi="Calibri"/>
              </w:rPr>
            </w:pPr>
            <w:r w:rsidRPr="0036195F">
              <w:rPr>
                <w:rFonts w:ascii="Calibri" w:hAnsi="Calibri"/>
              </w:rPr>
              <w:t>601.0</w:t>
            </w:r>
          </w:p>
        </w:tc>
        <w:tc>
          <w:tcPr>
            <w:tcW w:w="990" w:type="dxa"/>
          </w:tcPr>
          <w:p w14:paraId="6F203485" w14:textId="4B4B1717" w:rsidR="00E47C50" w:rsidRPr="0036195F" w:rsidRDefault="00E47C50" w:rsidP="000B7A04">
            <w:pPr>
              <w:rPr>
                <w:rFonts w:ascii="Calibri" w:hAnsi="Calibri"/>
              </w:rPr>
            </w:pPr>
            <w:r w:rsidRPr="0036195F">
              <w:rPr>
                <w:rFonts w:ascii="Calibri" w:hAnsi="Calibri"/>
              </w:rPr>
              <w:t>5.4%</w:t>
            </w:r>
          </w:p>
        </w:tc>
      </w:tr>
      <w:tr w:rsidR="0036195F" w:rsidRPr="0036195F" w14:paraId="03299759" w14:textId="77777777" w:rsidTr="0036195F">
        <w:tc>
          <w:tcPr>
            <w:tcW w:w="1098" w:type="dxa"/>
          </w:tcPr>
          <w:p w14:paraId="282A0E42" w14:textId="1AC197B0" w:rsidR="0036195F" w:rsidRPr="0036195F" w:rsidRDefault="0036195F" w:rsidP="000B7A04">
            <w:pPr>
              <w:rPr>
                <w:rFonts w:ascii="Calibri" w:hAnsi="Calibri"/>
              </w:rPr>
            </w:pPr>
            <w:r w:rsidRPr="0036195F">
              <w:rPr>
                <w:rFonts w:ascii="Calibri" w:hAnsi="Calibri"/>
              </w:rPr>
              <w:t>COC</w:t>
            </w:r>
          </w:p>
        </w:tc>
        <w:tc>
          <w:tcPr>
            <w:tcW w:w="4590" w:type="dxa"/>
          </w:tcPr>
          <w:p w14:paraId="7071BADD" w14:textId="0FE4F59C" w:rsidR="0036195F" w:rsidRPr="0036195F" w:rsidRDefault="0036195F" w:rsidP="000B7A04">
            <w:pPr>
              <w:rPr>
                <w:rFonts w:ascii="Calibri" w:hAnsi="Calibri"/>
              </w:rPr>
            </w:pPr>
            <w:r w:rsidRPr="0036195F">
              <w:rPr>
                <w:rFonts w:ascii="Calibri" w:hAnsi="Calibri"/>
              </w:rPr>
              <w:t>Cho gravelly loam, dry, 1 to 8 percent slopes</w:t>
            </w:r>
          </w:p>
        </w:tc>
        <w:tc>
          <w:tcPr>
            <w:tcW w:w="900" w:type="dxa"/>
          </w:tcPr>
          <w:p w14:paraId="561A95AA" w14:textId="5D4D740F" w:rsidR="0036195F" w:rsidRPr="0036195F" w:rsidRDefault="0036195F" w:rsidP="000B7A04">
            <w:pPr>
              <w:rPr>
                <w:rFonts w:ascii="Calibri" w:hAnsi="Calibri"/>
              </w:rPr>
            </w:pPr>
            <w:r w:rsidRPr="0036195F">
              <w:rPr>
                <w:rFonts w:ascii="Calibri" w:hAnsi="Calibri"/>
              </w:rPr>
              <w:t>9.0</w:t>
            </w:r>
          </w:p>
        </w:tc>
        <w:tc>
          <w:tcPr>
            <w:tcW w:w="1170" w:type="dxa"/>
          </w:tcPr>
          <w:p w14:paraId="54EC6B74" w14:textId="2215B59B" w:rsidR="0036195F" w:rsidRPr="0036195F" w:rsidRDefault="0036195F" w:rsidP="000B7A04">
            <w:pPr>
              <w:rPr>
                <w:rFonts w:ascii="Calibri" w:hAnsi="Calibri"/>
              </w:rPr>
            </w:pPr>
            <w:r w:rsidRPr="0036195F">
              <w:rPr>
                <w:rFonts w:ascii="Calibri" w:hAnsi="Calibri"/>
              </w:rPr>
              <w:t>555.4</w:t>
            </w:r>
          </w:p>
        </w:tc>
        <w:tc>
          <w:tcPr>
            <w:tcW w:w="990" w:type="dxa"/>
          </w:tcPr>
          <w:p w14:paraId="0CE33309" w14:textId="35E4C723" w:rsidR="0036195F" w:rsidRPr="0036195F" w:rsidRDefault="0036195F" w:rsidP="000B7A04">
            <w:pPr>
              <w:rPr>
                <w:rFonts w:ascii="Calibri" w:hAnsi="Calibri"/>
              </w:rPr>
            </w:pPr>
            <w:r w:rsidRPr="0036195F">
              <w:rPr>
                <w:rFonts w:ascii="Calibri" w:hAnsi="Calibri"/>
              </w:rPr>
              <w:t>5.0%</w:t>
            </w:r>
          </w:p>
        </w:tc>
      </w:tr>
      <w:tr w:rsidR="0036195F" w:rsidRPr="0036195F" w14:paraId="0137BB0E" w14:textId="77777777" w:rsidTr="0036195F">
        <w:tc>
          <w:tcPr>
            <w:tcW w:w="1098" w:type="dxa"/>
          </w:tcPr>
          <w:p w14:paraId="6D46CF88" w14:textId="71DE51AD" w:rsidR="0036195F" w:rsidRPr="0036195F" w:rsidRDefault="0036195F" w:rsidP="000B7A04">
            <w:pPr>
              <w:rPr>
                <w:rFonts w:ascii="Calibri" w:hAnsi="Calibri"/>
              </w:rPr>
            </w:pPr>
            <w:r w:rsidRPr="0036195F">
              <w:rPr>
                <w:rFonts w:ascii="Calibri" w:hAnsi="Calibri"/>
              </w:rPr>
              <w:t>EKB</w:t>
            </w:r>
          </w:p>
        </w:tc>
        <w:tc>
          <w:tcPr>
            <w:tcW w:w="4590" w:type="dxa"/>
          </w:tcPr>
          <w:p w14:paraId="50949402" w14:textId="78F05C12" w:rsidR="0036195F" w:rsidRPr="0036195F" w:rsidRDefault="0036195F" w:rsidP="000B7A04">
            <w:pPr>
              <w:rPr>
                <w:rFonts w:ascii="Calibri" w:hAnsi="Calibri"/>
              </w:rPr>
            </w:pPr>
            <w:r w:rsidRPr="0036195F">
              <w:rPr>
                <w:rFonts w:ascii="Calibri" w:hAnsi="Calibri"/>
              </w:rPr>
              <w:t>Eola-Kavett association, undulating</w:t>
            </w:r>
          </w:p>
        </w:tc>
        <w:tc>
          <w:tcPr>
            <w:tcW w:w="900" w:type="dxa"/>
          </w:tcPr>
          <w:p w14:paraId="6EFEF773" w14:textId="2D1C6AC2" w:rsidR="0036195F" w:rsidRPr="0036195F" w:rsidRDefault="0036195F" w:rsidP="000B7A04">
            <w:pPr>
              <w:rPr>
                <w:rFonts w:ascii="Calibri" w:hAnsi="Calibri"/>
              </w:rPr>
            </w:pPr>
            <w:r w:rsidRPr="0036195F">
              <w:rPr>
                <w:rFonts w:ascii="Calibri" w:hAnsi="Calibri"/>
              </w:rPr>
              <w:t>9.0</w:t>
            </w:r>
          </w:p>
        </w:tc>
        <w:tc>
          <w:tcPr>
            <w:tcW w:w="1170" w:type="dxa"/>
          </w:tcPr>
          <w:p w14:paraId="4667F81B" w14:textId="4F2CC4F2" w:rsidR="0036195F" w:rsidRPr="0036195F" w:rsidRDefault="0036195F" w:rsidP="000B7A04">
            <w:pPr>
              <w:rPr>
                <w:rFonts w:ascii="Calibri" w:hAnsi="Calibri"/>
              </w:rPr>
            </w:pPr>
            <w:r w:rsidRPr="0036195F">
              <w:rPr>
                <w:rFonts w:ascii="Calibri" w:hAnsi="Calibri"/>
              </w:rPr>
              <w:t>5,388.0</w:t>
            </w:r>
          </w:p>
        </w:tc>
        <w:tc>
          <w:tcPr>
            <w:tcW w:w="990" w:type="dxa"/>
          </w:tcPr>
          <w:p w14:paraId="1DA5EB11" w14:textId="038C4EFC" w:rsidR="0036195F" w:rsidRPr="0036195F" w:rsidRDefault="0036195F" w:rsidP="000B7A04">
            <w:pPr>
              <w:rPr>
                <w:rFonts w:ascii="Calibri" w:hAnsi="Calibri"/>
              </w:rPr>
            </w:pPr>
            <w:r w:rsidRPr="0036195F">
              <w:rPr>
                <w:rFonts w:ascii="Calibri" w:hAnsi="Calibri"/>
              </w:rPr>
              <w:t>48.7%</w:t>
            </w:r>
          </w:p>
        </w:tc>
      </w:tr>
      <w:tr w:rsidR="0036195F" w:rsidRPr="0036195F" w14:paraId="2C40A01E" w14:textId="77777777" w:rsidTr="0036195F">
        <w:tc>
          <w:tcPr>
            <w:tcW w:w="1098" w:type="dxa"/>
          </w:tcPr>
          <w:p w14:paraId="520FAD53" w14:textId="38BECF92" w:rsidR="0036195F" w:rsidRPr="0036195F" w:rsidRDefault="0036195F" w:rsidP="000B7A04">
            <w:pPr>
              <w:rPr>
                <w:rFonts w:ascii="Calibri" w:hAnsi="Calibri"/>
              </w:rPr>
            </w:pPr>
            <w:r w:rsidRPr="0036195F">
              <w:rPr>
                <w:rFonts w:ascii="Calibri" w:hAnsi="Calibri"/>
              </w:rPr>
              <w:t>Fo</w:t>
            </w:r>
          </w:p>
        </w:tc>
        <w:tc>
          <w:tcPr>
            <w:tcW w:w="4590" w:type="dxa"/>
          </w:tcPr>
          <w:p w14:paraId="3E792D8F" w14:textId="0B2DEC75" w:rsidR="0036195F" w:rsidRPr="0036195F" w:rsidRDefault="0036195F" w:rsidP="000B7A04">
            <w:pPr>
              <w:rPr>
                <w:rFonts w:ascii="Calibri" w:hAnsi="Calibri"/>
              </w:rPr>
            </w:pPr>
            <w:r w:rsidRPr="0036195F">
              <w:rPr>
                <w:rFonts w:ascii="Calibri" w:hAnsi="Calibri"/>
              </w:rPr>
              <w:t>Frio silty clay loam, 0 to 2 percent slopes, occasionally flooded</w:t>
            </w:r>
          </w:p>
        </w:tc>
        <w:tc>
          <w:tcPr>
            <w:tcW w:w="900" w:type="dxa"/>
          </w:tcPr>
          <w:p w14:paraId="49D5952D" w14:textId="4A0D5495" w:rsidR="0036195F" w:rsidRPr="0036195F" w:rsidRDefault="0036195F" w:rsidP="000B7A04">
            <w:pPr>
              <w:rPr>
                <w:rFonts w:ascii="Calibri" w:hAnsi="Calibri"/>
              </w:rPr>
            </w:pPr>
            <w:r w:rsidRPr="0036195F">
              <w:rPr>
                <w:rFonts w:ascii="Calibri" w:hAnsi="Calibri"/>
              </w:rPr>
              <w:t>2.7</w:t>
            </w:r>
          </w:p>
        </w:tc>
        <w:tc>
          <w:tcPr>
            <w:tcW w:w="1170" w:type="dxa"/>
          </w:tcPr>
          <w:p w14:paraId="21C8AB1A" w14:textId="3628939D" w:rsidR="0036195F" w:rsidRPr="0036195F" w:rsidRDefault="0036195F" w:rsidP="000B7A04">
            <w:pPr>
              <w:rPr>
                <w:rFonts w:ascii="Calibri" w:hAnsi="Calibri"/>
              </w:rPr>
            </w:pPr>
            <w:r w:rsidRPr="0036195F">
              <w:rPr>
                <w:rFonts w:ascii="Calibri" w:hAnsi="Calibri"/>
              </w:rPr>
              <w:t>350.2</w:t>
            </w:r>
          </w:p>
        </w:tc>
        <w:tc>
          <w:tcPr>
            <w:tcW w:w="990" w:type="dxa"/>
          </w:tcPr>
          <w:p w14:paraId="2A58D06D" w14:textId="4DB3B54B" w:rsidR="0036195F" w:rsidRPr="0036195F" w:rsidRDefault="0036195F" w:rsidP="000B7A04">
            <w:pPr>
              <w:rPr>
                <w:rFonts w:ascii="Calibri" w:hAnsi="Calibri"/>
              </w:rPr>
            </w:pPr>
            <w:r w:rsidRPr="0036195F">
              <w:rPr>
                <w:rFonts w:ascii="Calibri" w:hAnsi="Calibri"/>
              </w:rPr>
              <w:t>3.2%</w:t>
            </w:r>
          </w:p>
        </w:tc>
      </w:tr>
      <w:tr w:rsidR="0036195F" w:rsidRPr="0036195F" w14:paraId="5701D97D" w14:textId="77777777" w:rsidTr="0036195F">
        <w:tc>
          <w:tcPr>
            <w:tcW w:w="1098" w:type="dxa"/>
          </w:tcPr>
          <w:p w14:paraId="464B736B" w14:textId="023ECE20" w:rsidR="0036195F" w:rsidRPr="0036195F" w:rsidRDefault="0036195F" w:rsidP="000B7A04">
            <w:pPr>
              <w:rPr>
                <w:rFonts w:ascii="Calibri" w:hAnsi="Calibri"/>
              </w:rPr>
            </w:pPr>
            <w:r w:rsidRPr="0036195F">
              <w:rPr>
                <w:rFonts w:ascii="Calibri" w:hAnsi="Calibri"/>
              </w:rPr>
              <w:t>Fr</w:t>
            </w:r>
          </w:p>
        </w:tc>
        <w:tc>
          <w:tcPr>
            <w:tcW w:w="4590" w:type="dxa"/>
          </w:tcPr>
          <w:p w14:paraId="5797A583" w14:textId="3E7646DD" w:rsidR="0036195F" w:rsidRPr="0036195F" w:rsidRDefault="0036195F" w:rsidP="000B7A04">
            <w:pPr>
              <w:rPr>
                <w:rFonts w:ascii="Calibri" w:hAnsi="Calibri"/>
              </w:rPr>
            </w:pPr>
            <w:r w:rsidRPr="0036195F">
              <w:rPr>
                <w:rFonts w:ascii="Calibri" w:hAnsi="Calibri"/>
              </w:rPr>
              <w:t>Frio soils, 0 to 2 percent slopes, frequently flooded</w:t>
            </w:r>
          </w:p>
        </w:tc>
        <w:tc>
          <w:tcPr>
            <w:tcW w:w="900" w:type="dxa"/>
          </w:tcPr>
          <w:p w14:paraId="6FB58407" w14:textId="35E5F441" w:rsidR="0036195F" w:rsidRPr="0036195F" w:rsidRDefault="0036195F" w:rsidP="000B7A04">
            <w:pPr>
              <w:rPr>
                <w:rFonts w:ascii="Calibri" w:hAnsi="Calibri"/>
              </w:rPr>
            </w:pPr>
            <w:r w:rsidRPr="0036195F">
              <w:rPr>
                <w:rFonts w:ascii="Calibri" w:hAnsi="Calibri"/>
              </w:rPr>
              <w:t>2.7</w:t>
            </w:r>
          </w:p>
        </w:tc>
        <w:tc>
          <w:tcPr>
            <w:tcW w:w="1170" w:type="dxa"/>
          </w:tcPr>
          <w:p w14:paraId="219700E6" w14:textId="65B51010" w:rsidR="0036195F" w:rsidRPr="0036195F" w:rsidRDefault="0036195F" w:rsidP="000B7A04">
            <w:pPr>
              <w:rPr>
                <w:rFonts w:ascii="Calibri" w:hAnsi="Calibri"/>
              </w:rPr>
            </w:pPr>
            <w:r w:rsidRPr="0036195F">
              <w:rPr>
                <w:rFonts w:ascii="Calibri" w:hAnsi="Calibri"/>
              </w:rPr>
              <w:t>64.9</w:t>
            </w:r>
          </w:p>
        </w:tc>
        <w:tc>
          <w:tcPr>
            <w:tcW w:w="990" w:type="dxa"/>
          </w:tcPr>
          <w:p w14:paraId="390A30E0" w14:textId="6E3626E0" w:rsidR="0036195F" w:rsidRPr="0036195F" w:rsidRDefault="0036195F" w:rsidP="000B7A04">
            <w:pPr>
              <w:rPr>
                <w:rFonts w:ascii="Calibri" w:hAnsi="Calibri"/>
              </w:rPr>
            </w:pPr>
            <w:r w:rsidRPr="0036195F">
              <w:rPr>
                <w:rFonts w:ascii="Calibri" w:hAnsi="Calibri"/>
              </w:rPr>
              <w:t>0.6%</w:t>
            </w:r>
          </w:p>
        </w:tc>
      </w:tr>
      <w:tr w:rsidR="0036195F" w:rsidRPr="0036195F" w14:paraId="5C723D49" w14:textId="77777777" w:rsidTr="0036195F">
        <w:tc>
          <w:tcPr>
            <w:tcW w:w="1098" w:type="dxa"/>
          </w:tcPr>
          <w:p w14:paraId="7D0181A0" w14:textId="2E7E6340" w:rsidR="0036195F" w:rsidRPr="0036195F" w:rsidRDefault="0036195F" w:rsidP="000B7A04">
            <w:pPr>
              <w:rPr>
                <w:rFonts w:ascii="Calibri" w:hAnsi="Calibri"/>
              </w:rPr>
            </w:pPr>
            <w:r w:rsidRPr="0036195F">
              <w:rPr>
                <w:rFonts w:ascii="Calibri" w:hAnsi="Calibri"/>
              </w:rPr>
              <w:t>KtB</w:t>
            </w:r>
          </w:p>
        </w:tc>
        <w:tc>
          <w:tcPr>
            <w:tcW w:w="4590" w:type="dxa"/>
          </w:tcPr>
          <w:p w14:paraId="3DD6C293" w14:textId="41B25C1A" w:rsidR="0036195F" w:rsidRPr="0036195F" w:rsidRDefault="0036195F" w:rsidP="000B7A04">
            <w:pPr>
              <w:rPr>
                <w:rFonts w:ascii="Calibri" w:hAnsi="Calibri"/>
              </w:rPr>
            </w:pPr>
            <w:r w:rsidRPr="0036195F">
              <w:rPr>
                <w:rFonts w:ascii="Calibri" w:hAnsi="Calibri"/>
              </w:rPr>
              <w:t>Kavett silty clay, 0 to 3 percent slopes</w:t>
            </w:r>
          </w:p>
        </w:tc>
        <w:tc>
          <w:tcPr>
            <w:tcW w:w="900" w:type="dxa"/>
          </w:tcPr>
          <w:p w14:paraId="72F34728" w14:textId="65805A29" w:rsidR="0036195F" w:rsidRPr="0036195F" w:rsidRDefault="0036195F" w:rsidP="000B7A04">
            <w:pPr>
              <w:rPr>
                <w:rFonts w:ascii="Calibri" w:hAnsi="Calibri"/>
              </w:rPr>
            </w:pPr>
            <w:r w:rsidRPr="0036195F">
              <w:rPr>
                <w:rFonts w:ascii="Calibri" w:hAnsi="Calibri"/>
              </w:rPr>
              <w:t>2.7</w:t>
            </w:r>
          </w:p>
        </w:tc>
        <w:tc>
          <w:tcPr>
            <w:tcW w:w="1170" w:type="dxa"/>
          </w:tcPr>
          <w:p w14:paraId="79FDCDDA" w14:textId="51E8136D" w:rsidR="0036195F" w:rsidRPr="0036195F" w:rsidRDefault="0036195F" w:rsidP="000B7A04">
            <w:pPr>
              <w:rPr>
                <w:rFonts w:ascii="Calibri" w:hAnsi="Calibri"/>
              </w:rPr>
            </w:pPr>
            <w:r w:rsidRPr="0036195F">
              <w:rPr>
                <w:rFonts w:ascii="Calibri" w:hAnsi="Calibri"/>
              </w:rPr>
              <w:t>1,530.5</w:t>
            </w:r>
          </w:p>
        </w:tc>
        <w:tc>
          <w:tcPr>
            <w:tcW w:w="990" w:type="dxa"/>
          </w:tcPr>
          <w:p w14:paraId="18CF1C02" w14:textId="4F3E1BAE" w:rsidR="0036195F" w:rsidRPr="0036195F" w:rsidRDefault="0036195F" w:rsidP="000B7A04">
            <w:pPr>
              <w:rPr>
                <w:rFonts w:ascii="Calibri" w:hAnsi="Calibri"/>
              </w:rPr>
            </w:pPr>
            <w:r w:rsidRPr="0036195F">
              <w:rPr>
                <w:rFonts w:ascii="Calibri" w:hAnsi="Calibri"/>
              </w:rPr>
              <w:t>13.8%</w:t>
            </w:r>
          </w:p>
        </w:tc>
      </w:tr>
      <w:tr w:rsidR="0036195F" w:rsidRPr="0036195F" w14:paraId="7C62BCB0" w14:textId="77777777" w:rsidTr="0036195F">
        <w:tc>
          <w:tcPr>
            <w:tcW w:w="1098" w:type="dxa"/>
          </w:tcPr>
          <w:p w14:paraId="25A5FB14" w14:textId="1CB8CF4F" w:rsidR="0036195F" w:rsidRPr="0036195F" w:rsidRDefault="0036195F" w:rsidP="000B7A04">
            <w:pPr>
              <w:rPr>
                <w:rFonts w:ascii="Calibri" w:hAnsi="Calibri"/>
              </w:rPr>
            </w:pPr>
            <w:r w:rsidRPr="0036195F">
              <w:rPr>
                <w:rFonts w:ascii="Calibri" w:hAnsi="Calibri"/>
              </w:rPr>
              <w:t>KXB</w:t>
            </w:r>
          </w:p>
        </w:tc>
        <w:tc>
          <w:tcPr>
            <w:tcW w:w="4590" w:type="dxa"/>
          </w:tcPr>
          <w:p w14:paraId="6B9DF4C5" w14:textId="78F5CF28" w:rsidR="0036195F" w:rsidRPr="0036195F" w:rsidRDefault="0036195F" w:rsidP="000B7A04">
            <w:pPr>
              <w:rPr>
                <w:rFonts w:ascii="Calibri" w:hAnsi="Calibri"/>
              </w:rPr>
            </w:pPr>
            <w:r w:rsidRPr="0036195F">
              <w:rPr>
                <w:rFonts w:ascii="Calibri" w:hAnsi="Calibri"/>
              </w:rPr>
              <w:t>Kavett-Cho-Oplin complex, undulating</w:t>
            </w:r>
          </w:p>
        </w:tc>
        <w:tc>
          <w:tcPr>
            <w:tcW w:w="900" w:type="dxa"/>
          </w:tcPr>
          <w:p w14:paraId="25C426D9" w14:textId="163B9D20" w:rsidR="0036195F" w:rsidRPr="0036195F" w:rsidRDefault="0036195F" w:rsidP="000B7A04">
            <w:pPr>
              <w:rPr>
                <w:rFonts w:ascii="Calibri" w:hAnsi="Calibri"/>
              </w:rPr>
            </w:pPr>
            <w:r w:rsidRPr="0036195F">
              <w:rPr>
                <w:rFonts w:ascii="Calibri" w:hAnsi="Calibri"/>
              </w:rPr>
              <w:t>2.7</w:t>
            </w:r>
          </w:p>
        </w:tc>
        <w:tc>
          <w:tcPr>
            <w:tcW w:w="1170" w:type="dxa"/>
          </w:tcPr>
          <w:p w14:paraId="71132147" w14:textId="2306941E" w:rsidR="0036195F" w:rsidRPr="0036195F" w:rsidRDefault="0036195F" w:rsidP="000B7A04">
            <w:pPr>
              <w:rPr>
                <w:rFonts w:ascii="Calibri" w:hAnsi="Calibri"/>
              </w:rPr>
            </w:pPr>
            <w:r w:rsidRPr="0036195F">
              <w:rPr>
                <w:rFonts w:ascii="Calibri" w:hAnsi="Calibri"/>
              </w:rPr>
              <w:t>684.5</w:t>
            </w:r>
          </w:p>
        </w:tc>
        <w:tc>
          <w:tcPr>
            <w:tcW w:w="990" w:type="dxa"/>
          </w:tcPr>
          <w:p w14:paraId="05F0A7D1" w14:textId="4E6D05E2" w:rsidR="0036195F" w:rsidRPr="0036195F" w:rsidRDefault="0036195F" w:rsidP="000B7A04">
            <w:pPr>
              <w:rPr>
                <w:rFonts w:ascii="Calibri" w:hAnsi="Calibri"/>
              </w:rPr>
            </w:pPr>
            <w:r w:rsidRPr="0036195F">
              <w:rPr>
                <w:rFonts w:ascii="Calibri" w:hAnsi="Calibri"/>
              </w:rPr>
              <w:t>6.2%</w:t>
            </w:r>
          </w:p>
        </w:tc>
      </w:tr>
      <w:tr w:rsidR="0036195F" w:rsidRPr="0036195F" w14:paraId="24260A94" w14:textId="77777777" w:rsidTr="0036195F">
        <w:tc>
          <w:tcPr>
            <w:tcW w:w="1098" w:type="dxa"/>
          </w:tcPr>
          <w:p w14:paraId="72ED9BE1" w14:textId="478797C7" w:rsidR="0036195F" w:rsidRPr="0036195F" w:rsidRDefault="0036195F" w:rsidP="000B7A04">
            <w:pPr>
              <w:rPr>
                <w:rFonts w:ascii="Calibri" w:hAnsi="Calibri"/>
              </w:rPr>
            </w:pPr>
            <w:r w:rsidRPr="0036195F">
              <w:rPr>
                <w:rFonts w:ascii="Calibri" w:hAnsi="Calibri"/>
              </w:rPr>
              <w:t>MeB</w:t>
            </w:r>
          </w:p>
        </w:tc>
        <w:tc>
          <w:tcPr>
            <w:tcW w:w="4590" w:type="dxa"/>
          </w:tcPr>
          <w:p w14:paraId="2081EEF7" w14:textId="37D67D9E" w:rsidR="0036195F" w:rsidRPr="0036195F" w:rsidRDefault="0036195F" w:rsidP="000B7A04">
            <w:pPr>
              <w:rPr>
                <w:rFonts w:ascii="Calibri" w:hAnsi="Calibri"/>
              </w:rPr>
            </w:pPr>
            <w:r w:rsidRPr="0036195F">
              <w:rPr>
                <w:rFonts w:ascii="Calibri" w:hAnsi="Calibri"/>
              </w:rPr>
              <w:t>Mereta clay loam, 1 to 3 percent slopes</w:t>
            </w:r>
          </w:p>
        </w:tc>
        <w:tc>
          <w:tcPr>
            <w:tcW w:w="900" w:type="dxa"/>
          </w:tcPr>
          <w:p w14:paraId="33B946AF" w14:textId="5FE369D9" w:rsidR="0036195F" w:rsidRPr="0036195F" w:rsidRDefault="0036195F" w:rsidP="000B7A04">
            <w:pPr>
              <w:rPr>
                <w:rFonts w:ascii="Calibri" w:hAnsi="Calibri"/>
              </w:rPr>
            </w:pPr>
            <w:r w:rsidRPr="0036195F">
              <w:rPr>
                <w:rFonts w:ascii="Calibri" w:hAnsi="Calibri"/>
              </w:rPr>
              <w:t>2.7</w:t>
            </w:r>
          </w:p>
        </w:tc>
        <w:tc>
          <w:tcPr>
            <w:tcW w:w="1170" w:type="dxa"/>
          </w:tcPr>
          <w:p w14:paraId="65D96FF4" w14:textId="56783874" w:rsidR="0036195F" w:rsidRPr="0036195F" w:rsidRDefault="0036195F" w:rsidP="000B7A04">
            <w:pPr>
              <w:rPr>
                <w:rFonts w:ascii="Calibri" w:hAnsi="Calibri"/>
              </w:rPr>
            </w:pPr>
            <w:r w:rsidRPr="0036195F">
              <w:rPr>
                <w:rFonts w:ascii="Calibri" w:hAnsi="Calibri"/>
              </w:rPr>
              <w:t>735.2</w:t>
            </w:r>
          </w:p>
        </w:tc>
        <w:tc>
          <w:tcPr>
            <w:tcW w:w="990" w:type="dxa"/>
          </w:tcPr>
          <w:p w14:paraId="61A8CF50" w14:textId="5D1AA583" w:rsidR="0036195F" w:rsidRPr="0036195F" w:rsidRDefault="0036195F" w:rsidP="000B7A04">
            <w:pPr>
              <w:rPr>
                <w:rFonts w:ascii="Calibri" w:hAnsi="Calibri"/>
              </w:rPr>
            </w:pPr>
            <w:r w:rsidRPr="0036195F">
              <w:rPr>
                <w:rFonts w:ascii="Calibri" w:hAnsi="Calibri"/>
              </w:rPr>
              <w:t>6.6%</w:t>
            </w:r>
          </w:p>
        </w:tc>
      </w:tr>
      <w:tr w:rsidR="0036195F" w:rsidRPr="0036195F" w14:paraId="28537132" w14:textId="77777777" w:rsidTr="0036195F">
        <w:tc>
          <w:tcPr>
            <w:tcW w:w="1098" w:type="dxa"/>
          </w:tcPr>
          <w:p w14:paraId="6270936D" w14:textId="624C7797" w:rsidR="0036195F" w:rsidRPr="0036195F" w:rsidRDefault="0036195F" w:rsidP="000B7A04">
            <w:pPr>
              <w:rPr>
                <w:rFonts w:ascii="Calibri" w:hAnsi="Calibri"/>
              </w:rPr>
            </w:pPr>
            <w:r w:rsidRPr="0036195F">
              <w:rPr>
                <w:rFonts w:ascii="Calibri" w:hAnsi="Calibri"/>
              </w:rPr>
              <w:t>NuA</w:t>
            </w:r>
          </w:p>
        </w:tc>
        <w:tc>
          <w:tcPr>
            <w:tcW w:w="4590" w:type="dxa"/>
          </w:tcPr>
          <w:p w14:paraId="13D49744" w14:textId="2A94D65D" w:rsidR="0036195F" w:rsidRPr="0036195F" w:rsidRDefault="0036195F" w:rsidP="000B7A04">
            <w:pPr>
              <w:rPr>
                <w:rFonts w:ascii="Calibri" w:hAnsi="Calibri"/>
              </w:rPr>
            </w:pPr>
            <w:r w:rsidRPr="0036195F">
              <w:rPr>
                <w:rFonts w:ascii="Calibri" w:hAnsi="Calibri"/>
              </w:rPr>
              <w:t>Nuvalde silty clay loam, 0 to 1 percent slopes</w:t>
            </w:r>
          </w:p>
        </w:tc>
        <w:tc>
          <w:tcPr>
            <w:tcW w:w="900" w:type="dxa"/>
          </w:tcPr>
          <w:p w14:paraId="5DBBB6EF" w14:textId="4519EB2E" w:rsidR="0036195F" w:rsidRPr="0036195F" w:rsidRDefault="0036195F" w:rsidP="000B7A04">
            <w:pPr>
              <w:rPr>
                <w:rFonts w:ascii="Calibri" w:hAnsi="Calibri"/>
              </w:rPr>
            </w:pPr>
            <w:r w:rsidRPr="0036195F">
              <w:rPr>
                <w:rFonts w:ascii="Calibri" w:hAnsi="Calibri"/>
              </w:rPr>
              <w:t>2.7</w:t>
            </w:r>
          </w:p>
        </w:tc>
        <w:tc>
          <w:tcPr>
            <w:tcW w:w="1170" w:type="dxa"/>
          </w:tcPr>
          <w:p w14:paraId="0565E79D" w14:textId="6875F7F5" w:rsidR="0036195F" w:rsidRPr="0036195F" w:rsidRDefault="0036195F" w:rsidP="000B7A04">
            <w:pPr>
              <w:rPr>
                <w:rFonts w:ascii="Calibri" w:hAnsi="Calibri"/>
              </w:rPr>
            </w:pPr>
            <w:r w:rsidRPr="0036195F">
              <w:rPr>
                <w:rFonts w:ascii="Calibri" w:hAnsi="Calibri"/>
              </w:rPr>
              <w:t>11.3</w:t>
            </w:r>
          </w:p>
        </w:tc>
        <w:tc>
          <w:tcPr>
            <w:tcW w:w="990" w:type="dxa"/>
          </w:tcPr>
          <w:p w14:paraId="31731E05" w14:textId="10B6707C" w:rsidR="0036195F" w:rsidRPr="0036195F" w:rsidRDefault="0036195F" w:rsidP="000B7A04">
            <w:pPr>
              <w:rPr>
                <w:rFonts w:ascii="Calibri" w:hAnsi="Calibri"/>
              </w:rPr>
            </w:pPr>
            <w:r w:rsidRPr="0036195F">
              <w:rPr>
                <w:rFonts w:ascii="Calibri" w:hAnsi="Calibri"/>
              </w:rPr>
              <w:t>0.1%</w:t>
            </w:r>
          </w:p>
        </w:tc>
      </w:tr>
      <w:tr w:rsidR="0036195F" w:rsidRPr="0036195F" w14:paraId="5B5BE195" w14:textId="77777777" w:rsidTr="0036195F">
        <w:tc>
          <w:tcPr>
            <w:tcW w:w="1098" w:type="dxa"/>
          </w:tcPr>
          <w:p w14:paraId="242A5AAA" w14:textId="42060FE7" w:rsidR="0036195F" w:rsidRPr="0036195F" w:rsidRDefault="0036195F" w:rsidP="000B7A04">
            <w:pPr>
              <w:rPr>
                <w:rFonts w:ascii="Calibri" w:hAnsi="Calibri"/>
              </w:rPr>
            </w:pPr>
            <w:r w:rsidRPr="0036195F">
              <w:rPr>
                <w:rFonts w:ascii="Calibri" w:hAnsi="Calibri"/>
              </w:rPr>
              <w:t>RoA</w:t>
            </w:r>
          </w:p>
        </w:tc>
        <w:tc>
          <w:tcPr>
            <w:tcW w:w="4590" w:type="dxa"/>
          </w:tcPr>
          <w:p w14:paraId="07E4FAE3" w14:textId="7D9CD600" w:rsidR="0036195F" w:rsidRPr="0036195F" w:rsidRDefault="0036195F" w:rsidP="000B7A04">
            <w:pPr>
              <w:rPr>
                <w:rFonts w:ascii="Calibri" w:hAnsi="Calibri"/>
              </w:rPr>
            </w:pPr>
            <w:r w:rsidRPr="0036195F">
              <w:rPr>
                <w:rFonts w:ascii="Calibri" w:hAnsi="Calibri"/>
              </w:rPr>
              <w:t>Rowena clay loam, 0 to 1 percent slopes</w:t>
            </w:r>
          </w:p>
        </w:tc>
        <w:tc>
          <w:tcPr>
            <w:tcW w:w="900" w:type="dxa"/>
          </w:tcPr>
          <w:p w14:paraId="767982BF" w14:textId="799B5C30" w:rsidR="0036195F" w:rsidRPr="0036195F" w:rsidRDefault="0036195F" w:rsidP="000B7A04">
            <w:pPr>
              <w:rPr>
                <w:rFonts w:ascii="Calibri" w:hAnsi="Calibri"/>
              </w:rPr>
            </w:pPr>
            <w:r w:rsidRPr="0036195F">
              <w:rPr>
                <w:rFonts w:ascii="Calibri" w:hAnsi="Calibri"/>
              </w:rPr>
              <w:t>2.7</w:t>
            </w:r>
          </w:p>
        </w:tc>
        <w:tc>
          <w:tcPr>
            <w:tcW w:w="1170" w:type="dxa"/>
          </w:tcPr>
          <w:p w14:paraId="2E99C0A4" w14:textId="6DE7858E" w:rsidR="0036195F" w:rsidRPr="0036195F" w:rsidRDefault="0036195F" w:rsidP="000B7A04">
            <w:pPr>
              <w:rPr>
                <w:rFonts w:ascii="Calibri" w:hAnsi="Calibri"/>
              </w:rPr>
            </w:pPr>
            <w:r w:rsidRPr="0036195F">
              <w:rPr>
                <w:rFonts w:ascii="Calibri" w:hAnsi="Calibri"/>
              </w:rPr>
              <w:t>147.9</w:t>
            </w:r>
          </w:p>
        </w:tc>
        <w:tc>
          <w:tcPr>
            <w:tcW w:w="990" w:type="dxa"/>
          </w:tcPr>
          <w:p w14:paraId="5B8012BE" w14:textId="65FB7917" w:rsidR="0036195F" w:rsidRPr="0036195F" w:rsidRDefault="0036195F" w:rsidP="000B7A04">
            <w:pPr>
              <w:rPr>
                <w:rFonts w:ascii="Calibri" w:hAnsi="Calibri"/>
              </w:rPr>
            </w:pPr>
            <w:r w:rsidRPr="0036195F">
              <w:rPr>
                <w:rFonts w:ascii="Calibri" w:hAnsi="Calibri"/>
              </w:rPr>
              <w:t>1.3%</w:t>
            </w:r>
          </w:p>
        </w:tc>
      </w:tr>
      <w:tr w:rsidR="0036195F" w:rsidRPr="0036195F" w14:paraId="602B738F" w14:textId="77777777" w:rsidTr="0036195F">
        <w:tc>
          <w:tcPr>
            <w:tcW w:w="1098" w:type="dxa"/>
          </w:tcPr>
          <w:p w14:paraId="6EE9F3CF" w14:textId="7B6165C2" w:rsidR="0036195F" w:rsidRPr="0036195F" w:rsidRDefault="0036195F" w:rsidP="000B7A04">
            <w:pPr>
              <w:rPr>
                <w:rFonts w:ascii="Calibri" w:hAnsi="Calibri"/>
              </w:rPr>
            </w:pPr>
            <w:r w:rsidRPr="0036195F">
              <w:rPr>
                <w:rFonts w:ascii="Calibri" w:hAnsi="Calibri"/>
              </w:rPr>
              <w:t>RoB</w:t>
            </w:r>
          </w:p>
        </w:tc>
        <w:tc>
          <w:tcPr>
            <w:tcW w:w="4590" w:type="dxa"/>
          </w:tcPr>
          <w:p w14:paraId="203B2E82" w14:textId="6289ADB9" w:rsidR="0036195F" w:rsidRPr="0036195F" w:rsidRDefault="0036195F" w:rsidP="000B7A04">
            <w:pPr>
              <w:rPr>
                <w:rFonts w:ascii="Calibri" w:hAnsi="Calibri"/>
              </w:rPr>
            </w:pPr>
            <w:r w:rsidRPr="0036195F">
              <w:rPr>
                <w:rFonts w:ascii="Calibri" w:hAnsi="Calibri"/>
              </w:rPr>
              <w:t>Rowena clay loam, 1 to 3 percent slopes</w:t>
            </w:r>
          </w:p>
        </w:tc>
        <w:tc>
          <w:tcPr>
            <w:tcW w:w="900" w:type="dxa"/>
          </w:tcPr>
          <w:p w14:paraId="1973F0B2" w14:textId="56A464D9" w:rsidR="0036195F" w:rsidRPr="0036195F" w:rsidRDefault="0036195F" w:rsidP="000B7A04">
            <w:pPr>
              <w:rPr>
                <w:rFonts w:ascii="Calibri" w:hAnsi="Calibri"/>
              </w:rPr>
            </w:pPr>
            <w:r w:rsidRPr="0036195F">
              <w:rPr>
                <w:rFonts w:ascii="Calibri" w:hAnsi="Calibri"/>
              </w:rPr>
              <w:t>2.7</w:t>
            </w:r>
          </w:p>
        </w:tc>
        <w:tc>
          <w:tcPr>
            <w:tcW w:w="1170" w:type="dxa"/>
          </w:tcPr>
          <w:p w14:paraId="0FE58A60" w14:textId="17B73445" w:rsidR="0036195F" w:rsidRPr="0036195F" w:rsidRDefault="0036195F" w:rsidP="000B7A04">
            <w:pPr>
              <w:rPr>
                <w:rFonts w:ascii="Calibri" w:hAnsi="Calibri"/>
              </w:rPr>
            </w:pPr>
            <w:r w:rsidRPr="0036195F">
              <w:rPr>
                <w:rFonts w:ascii="Calibri" w:hAnsi="Calibri"/>
              </w:rPr>
              <w:t>834.8</w:t>
            </w:r>
          </w:p>
        </w:tc>
        <w:tc>
          <w:tcPr>
            <w:tcW w:w="990" w:type="dxa"/>
          </w:tcPr>
          <w:p w14:paraId="73FA30B5" w14:textId="6A5D065E" w:rsidR="0036195F" w:rsidRPr="0036195F" w:rsidRDefault="0036195F" w:rsidP="000B7A04">
            <w:pPr>
              <w:rPr>
                <w:rFonts w:ascii="Calibri" w:hAnsi="Calibri"/>
              </w:rPr>
            </w:pPr>
            <w:r w:rsidRPr="0036195F">
              <w:rPr>
                <w:rFonts w:ascii="Calibri" w:hAnsi="Calibri"/>
              </w:rPr>
              <w:t>7.5%</w:t>
            </w:r>
          </w:p>
        </w:tc>
      </w:tr>
      <w:tr w:rsidR="0036195F" w:rsidRPr="0036195F" w14:paraId="387AC265" w14:textId="77777777" w:rsidTr="0036195F">
        <w:tc>
          <w:tcPr>
            <w:tcW w:w="1098" w:type="dxa"/>
          </w:tcPr>
          <w:p w14:paraId="7DFD0CB0" w14:textId="0DCA330C" w:rsidR="0036195F" w:rsidRPr="0036195F" w:rsidRDefault="0036195F" w:rsidP="000B7A04">
            <w:pPr>
              <w:rPr>
                <w:rFonts w:ascii="Calibri" w:hAnsi="Calibri"/>
              </w:rPr>
            </w:pPr>
            <w:r w:rsidRPr="0036195F">
              <w:rPr>
                <w:rFonts w:ascii="Calibri" w:hAnsi="Calibri"/>
              </w:rPr>
              <w:t>TKC</w:t>
            </w:r>
          </w:p>
        </w:tc>
        <w:tc>
          <w:tcPr>
            <w:tcW w:w="4590" w:type="dxa"/>
          </w:tcPr>
          <w:p w14:paraId="6FDCB0AC" w14:textId="2115003E" w:rsidR="0036195F" w:rsidRPr="0036195F" w:rsidRDefault="0036195F" w:rsidP="000B7A04">
            <w:pPr>
              <w:rPr>
                <w:rFonts w:ascii="Calibri" w:hAnsi="Calibri"/>
              </w:rPr>
            </w:pPr>
            <w:r w:rsidRPr="0036195F">
              <w:rPr>
                <w:rFonts w:ascii="Calibri" w:hAnsi="Calibri"/>
              </w:rPr>
              <w:t>Tarrant-Oplin-Kavett association, undulating</w:t>
            </w:r>
          </w:p>
        </w:tc>
        <w:tc>
          <w:tcPr>
            <w:tcW w:w="900" w:type="dxa"/>
          </w:tcPr>
          <w:p w14:paraId="0072B6B1" w14:textId="3DA57372" w:rsidR="0036195F" w:rsidRPr="0036195F" w:rsidRDefault="0036195F" w:rsidP="000B7A04">
            <w:pPr>
              <w:rPr>
                <w:rFonts w:ascii="Calibri" w:hAnsi="Calibri"/>
              </w:rPr>
            </w:pPr>
            <w:r w:rsidRPr="0036195F">
              <w:rPr>
                <w:rFonts w:ascii="Calibri" w:hAnsi="Calibri"/>
              </w:rPr>
              <w:t>2.7</w:t>
            </w:r>
          </w:p>
        </w:tc>
        <w:tc>
          <w:tcPr>
            <w:tcW w:w="1170" w:type="dxa"/>
          </w:tcPr>
          <w:p w14:paraId="4BD74FAF" w14:textId="34D88285" w:rsidR="0036195F" w:rsidRPr="0036195F" w:rsidRDefault="0036195F" w:rsidP="000B7A04">
            <w:pPr>
              <w:rPr>
                <w:rFonts w:ascii="Calibri" w:hAnsi="Calibri"/>
              </w:rPr>
            </w:pPr>
            <w:r w:rsidRPr="0036195F">
              <w:rPr>
                <w:rFonts w:ascii="Calibri" w:hAnsi="Calibri"/>
              </w:rPr>
              <w:t>72.3</w:t>
            </w:r>
          </w:p>
        </w:tc>
        <w:tc>
          <w:tcPr>
            <w:tcW w:w="990" w:type="dxa"/>
          </w:tcPr>
          <w:p w14:paraId="1E18CCF0" w14:textId="7113FBEF" w:rsidR="0036195F" w:rsidRPr="0036195F" w:rsidRDefault="0036195F" w:rsidP="000B7A04">
            <w:pPr>
              <w:rPr>
                <w:rFonts w:ascii="Calibri" w:hAnsi="Calibri"/>
              </w:rPr>
            </w:pPr>
            <w:r w:rsidRPr="0036195F">
              <w:rPr>
                <w:rFonts w:ascii="Calibri" w:hAnsi="Calibri"/>
              </w:rPr>
              <w:t>0.7%</w:t>
            </w:r>
          </w:p>
        </w:tc>
      </w:tr>
      <w:tr w:rsidR="0036195F" w:rsidRPr="0036195F" w14:paraId="37EDC60B" w14:textId="77777777" w:rsidTr="0036195F">
        <w:trPr>
          <w:trHeight w:val="350"/>
        </w:trPr>
        <w:tc>
          <w:tcPr>
            <w:tcW w:w="1098" w:type="dxa"/>
          </w:tcPr>
          <w:p w14:paraId="588060CD" w14:textId="26B4F4F0" w:rsidR="0036195F" w:rsidRPr="0036195F" w:rsidRDefault="0036195F" w:rsidP="000B7A04">
            <w:pPr>
              <w:rPr>
                <w:rFonts w:ascii="Calibri" w:hAnsi="Calibri"/>
              </w:rPr>
            </w:pPr>
            <w:r w:rsidRPr="0036195F">
              <w:rPr>
                <w:rFonts w:ascii="Calibri" w:hAnsi="Calibri"/>
              </w:rPr>
              <w:t>VaB</w:t>
            </w:r>
          </w:p>
        </w:tc>
        <w:tc>
          <w:tcPr>
            <w:tcW w:w="4590" w:type="dxa"/>
          </w:tcPr>
          <w:p w14:paraId="500E7695" w14:textId="0725716F" w:rsidR="0036195F" w:rsidRPr="0036195F" w:rsidRDefault="0036195F" w:rsidP="000B7A04">
            <w:pPr>
              <w:rPr>
                <w:rFonts w:ascii="Calibri" w:hAnsi="Calibri"/>
              </w:rPr>
            </w:pPr>
            <w:r w:rsidRPr="0036195F">
              <w:rPr>
                <w:rFonts w:ascii="Calibri" w:hAnsi="Calibri"/>
              </w:rPr>
              <w:t>Valera silty clay, 0 to 3 percent slopes</w:t>
            </w:r>
          </w:p>
        </w:tc>
        <w:tc>
          <w:tcPr>
            <w:tcW w:w="900" w:type="dxa"/>
          </w:tcPr>
          <w:p w14:paraId="55E8115D" w14:textId="635150D9" w:rsidR="0036195F" w:rsidRPr="0036195F" w:rsidRDefault="0036195F" w:rsidP="000B7A04">
            <w:pPr>
              <w:rPr>
                <w:rFonts w:ascii="Calibri" w:hAnsi="Calibri"/>
              </w:rPr>
            </w:pPr>
            <w:r w:rsidRPr="0036195F">
              <w:rPr>
                <w:rFonts w:ascii="Calibri" w:hAnsi="Calibri"/>
              </w:rPr>
              <w:t>2.7</w:t>
            </w:r>
          </w:p>
        </w:tc>
        <w:tc>
          <w:tcPr>
            <w:tcW w:w="1170" w:type="dxa"/>
          </w:tcPr>
          <w:p w14:paraId="42EEF174" w14:textId="5FA8BF9E" w:rsidR="0036195F" w:rsidRPr="0036195F" w:rsidRDefault="0036195F" w:rsidP="000B7A04">
            <w:pPr>
              <w:rPr>
                <w:rFonts w:ascii="Calibri" w:hAnsi="Calibri"/>
              </w:rPr>
            </w:pPr>
            <w:r w:rsidRPr="0036195F">
              <w:rPr>
                <w:rFonts w:ascii="Calibri" w:hAnsi="Calibri"/>
              </w:rPr>
              <w:t>18.4</w:t>
            </w:r>
          </w:p>
        </w:tc>
        <w:tc>
          <w:tcPr>
            <w:tcW w:w="990" w:type="dxa"/>
          </w:tcPr>
          <w:p w14:paraId="63B1D2B8" w14:textId="67CBF301" w:rsidR="0036195F" w:rsidRPr="0036195F" w:rsidRDefault="0036195F" w:rsidP="000B7A04">
            <w:pPr>
              <w:rPr>
                <w:rFonts w:ascii="Calibri" w:hAnsi="Calibri"/>
              </w:rPr>
            </w:pPr>
            <w:r w:rsidRPr="0036195F">
              <w:rPr>
                <w:rFonts w:ascii="Calibri" w:hAnsi="Calibri"/>
              </w:rPr>
              <w:t>0.2%</w:t>
            </w:r>
          </w:p>
        </w:tc>
      </w:tr>
      <w:tr w:rsidR="0036195F" w:rsidRPr="0036195F" w14:paraId="08820517" w14:textId="77777777" w:rsidTr="0036195F">
        <w:tc>
          <w:tcPr>
            <w:tcW w:w="1098" w:type="dxa"/>
          </w:tcPr>
          <w:p w14:paraId="45DDA3FF" w14:textId="7E5B2F87" w:rsidR="0036195F" w:rsidRPr="0036195F" w:rsidRDefault="0036195F" w:rsidP="000B7A04">
            <w:pPr>
              <w:rPr>
                <w:rFonts w:ascii="Calibri" w:hAnsi="Calibri"/>
              </w:rPr>
            </w:pPr>
            <w:r w:rsidRPr="0036195F">
              <w:rPr>
                <w:rFonts w:ascii="Calibri" w:hAnsi="Calibri"/>
              </w:rPr>
              <w:t>ChB</w:t>
            </w:r>
          </w:p>
        </w:tc>
        <w:tc>
          <w:tcPr>
            <w:tcW w:w="4590" w:type="dxa"/>
          </w:tcPr>
          <w:p w14:paraId="62E95509" w14:textId="0B3B4A47" w:rsidR="0036195F" w:rsidRPr="0036195F" w:rsidRDefault="0036195F" w:rsidP="000B7A04">
            <w:pPr>
              <w:rPr>
                <w:rFonts w:ascii="Calibri" w:hAnsi="Calibri"/>
              </w:rPr>
            </w:pPr>
            <w:r w:rsidRPr="0036195F">
              <w:rPr>
                <w:rFonts w:ascii="Calibri" w:hAnsi="Calibri"/>
              </w:rPr>
              <w:t>Cho loam, 1 to 5 percent slopes</w:t>
            </w:r>
          </w:p>
        </w:tc>
        <w:tc>
          <w:tcPr>
            <w:tcW w:w="900" w:type="dxa"/>
          </w:tcPr>
          <w:p w14:paraId="2C702D96" w14:textId="2C93FA9E" w:rsidR="0036195F" w:rsidRPr="0036195F" w:rsidRDefault="0036195F" w:rsidP="000B7A04">
            <w:pPr>
              <w:rPr>
                <w:rFonts w:ascii="Calibri" w:hAnsi="Calibri"/>
              </w:rPr>
            </w:pPr>
            <w:r w:rsidRPr="0036195F">
              <w:rPr>
                <w:rFonts w:ascii="Calibri" w:hAnsi="Calibri"/>
              </w:rPr>
              <w:t>9.0</w:t>
            </w:r>
          </w:p>
        </w:tc>
        <w:tc>
          <w:tcPr>
            <w:tcW w:w="1170" w:type="dxa"/>
          </w:tcPr>
          <w:p w14:paraId="66919BDF" w14:textId="379C52E0" w:rsidR="0036195F" w:rsidRPr="0036195F" w:rsidRDefault="0036195F" w:rsidP="000B7A04">
            <w:pPr>
              <w:rPr>
                <w:rFonts w:ascii="Calibri" w:hAnsi="Calibri"/>
              </w:rPr>
            </w:pPr>
            <w:r w:rsidRPr="0036195F">
              <w:rPr>
                <w:rFonts w:ascii="Calibri" w:hAnsi="Calibri"/>
              </w:rPr>
              <w:t>601.0</w:t>
            </w:r>
          </w:p>
        </w:tc>
        <w:tc>
          <w:tcPr>
            <w:tcW w:w="990" w:type="dxa"/>
          </w:tcPr>
          <w:p w14:paraId="7B15A5AE" w14:textId="03243405" w:rsidR="0036195F" w:rsidRPr="0036195F" w:rsidRDefault="0036195F" w:rsidP="000B7A04">
            <w:pPr>
              <w:rPr>
                <w:rFonts w:ascii="Calibri" w:hAnsi="Calibri"/>
              </w:rPr>
            </w:pPr>
            <w:r w:rsidRPr="0036195F">
              <w:rPr>
                <w:rFonts w:ascii="Calibri" w:hAnsi="Calibri"/>
              </w:rPr>
              <w:t>5.4%</w:t>
            </w:r>
          </w:p>
        </w:tc>
      </w:tr>
      <w:tr w:rsidR="0036195F" w:rsidRPr="0036195F" w14:paraId="3DB18A6C" w14:textId="77777777" w:rsidTr="0036195F">
        <w:tc>
          <w:tcPr>
            <w:tcW w:w="1098" w:type="dxa"/>
          </w:tcPr>
          <w:p w14:paraId="05B67A4E" w14:textId="77777777" w:rsidR="0036195F" w:rsidRPr="0036195F" w:rsidRDefault="0036195F" w:rsidP="000B7A04">
            <w:pPr>
              <w:rPr>
                <w:rFonts w:ascii="Calibri" w:hAnsi="Calibri"/>
              </w:rPr>
            </w:pPr>
          </w:p>
        </w:tc>
        <w:tc>
          <w:tcPr>
            <w:tcW w:w="4590" w:type="dxa"/>
          </w:tcPr>
          <w:p w14:paraId="447EBEBA" w14:textId="5C4AE1B7" w:rsidR="0036195F" w:rsidRPr="0036195F" w:rsidRDefault="0036195F" w:rsidP="000B7A04">
            <w:pPr>
              <w:rPr>
                <w:rFonts w:ascii="Calibri" w:hAnsi="Calibri"/>
              </w:rPr>
            </w:pPr>
            <w:r w:rsidRPr="0036195F">
              <w:rPr>
                <w:rFonts w:ascii="Calibri" w:hAnsi="Calibri"/>
              </w:rPr>
              <w:t>Totals for Area of Interest</w:t>
            </w:r>
          </w:p>
        </w:tc>
        <w:tc>
          <w:tcPr>
            <w:tcW w:w="900" w:type="dxa"/>
          </w:tcPr>
          <w:p w14:paraId="4D67CED8" w14:textId="77777777" w:rsidR="0036195F" w:rsidRPr="0036195F" w:rsidRDefault="0036195F" w:rsidP="000B7A04">
            <w:pPr>
              <w:rPr>
                <w:rFonts w:ascii="Calibri" w:hAnsi="Calibri"/>
              </w:rPr>
            </w:pPr>
          </w:p>
        </w:tc>
        <w:tc>
          <w:tcPr>
            <w:tcW w:w="1170" w:type="dxa"/>
          </w:tcPr>
          <w:p w14:paraId="2277162D" w14:textId="184D51D6" w:rsidR="0036195F" w:rsidRPr="0036195F" w:rsidRDefault="0036195F" w:rsidP="000B7A04">
            <w:pPr>
              <w:rPr>
                <w:rFonts w:ascii="Calibri" w:hAnsi="Calibri"/>
              </w:rPr>
            </w:pPr>
            <w:r w:rsidRPr="0036195F">
              <w:rPr>
                <w:rFonts w:ascii="Calibri" w:hAnsi="Calibri"/>
              </w:rPr>
              <w:t>11,063.3</w:t>
            </w:r>
          </w:p>
        </w:tc>
        <w:tc>
          <w:tcPr>
            <w:tcW w:w="990" w:type="dxa"/>
          </w:tcPr>
          <w:p w14:paraId="4D9A90CB" w14:textId="69494DF0" w:rsidR="0036195F" w:rsidRPr="0036195F" w:rsidRDefault="0036195F" w:rsidP="000B7A04">
            <w:pPr>
              <w:rPr>
                <w:rFonts w:ascii="Calibri" w:hAnsi="Calibri"/>
              </w:rPr>
            </w:pPr>
            <w:r w:rsidRPr="0036195F">
              <w:rPr>
                <w:rFonts w:ascii="Calibri" w:hAnsi="Calibri"/>
              </w:rPr>
              <w:t>100.0%</w:t>
            </w:r>
          </w:p>
        </w:tc>
      </w:tr>
    </w:tbl>
    <w:p w14:paraId="7279B09D" w14:textId="77777777" w:rsidR="00E47C50" w:rsidRDefault="00E47C50" w:rsidP="000B7A04">
      <w:pPr>
        <w:rPr>
          <w:rFonts w:ascii="Calibri" w:hAnsi="Calibri"/>
        </w:rPr>
      </w:pPr>
    </w:p>
    <w:p w14:paraId="6FBF46A2" w14:textId="2B874849" w:rsidR="00DC051E" w:rsidRPr="0036195F" w:rsidRDefault="00DC051E" w:rsidP="00DC051E">
      <w:pPr>
        <w:jc w:val="both"/>
        <w:rPr>
          <w:rFonts w:ascii="Calibri" w:hAnsi="Calibri"/>
        </w:rPr>
      </w:pPr>
      <w:r>
        <w:rPr>
          <w:rFonts w:ascii="Calibri" w:hAnsi="Calibri"/>
        </w:rPr>
        <w:t xml:space="preserve">An area weighted mean value is a Ksat of 0.08 inches/hour (6.8 </w:t>
      </w:r>
      <w:r w:rsidRPr="00EF481F">
        <w:rPr>
          <w:rFonts w:ascii="Symbol" w:hAnsi="Symbol"/>
        </w:rPr>
        <w:t></w:t>
      </w:r>
      <w:r>
        <w:rPr>
          <w:rFonts w:ascii="Calibri" w:hAnsi="Calibri"/>
        </w:rPr>
        <w:t>m/sec).  This value will be used to represent the area and estimate a meaningful curve number from the National Engineering Handbook Chapter 630 (cite).</w:t>
      </w:r>
    </w:p>
    <w:p w14:paraId="0E2AAAE4" w14:textId="77777777" w:rsidR="00DC051E" w:rsidRDefault="00DC051E">
      <w:pPr>
        <w:rPr>
          <w:rStyle w:val="Heading1Char"/>
        </w:rPr>
      </w:pPr>
    </w:p>
    <w:p w14:paraId="17D66AC9" w14:textId="78FFF36E" w:rsidR="00B80A7F" w:rsidRDefault="00B80A7F" w:rsidP="00E47C50">
      <w:pPr>
        <w:rPr>
          <w:rStyle w:val="Heading1Char"/>
        </w:rPr>
      </w:pPr>
      <w:r w:rsidRPr="000B7A04">
        <w:rPr>
          <w:rStyle w:val="Heading1Char"/>
        </w:rPr>
        <w:lastRenderedPageBreak/>
        <w:t>EXISTING CROSSING CONFIGURATION</w:t>
      </w:r>
    </w:p>
    <w:p w14:paraId="4823B6CF" w14:textId="77777777" w:rsidR="0003575B" w:rsidRPr="00843C00" w:rsidRDefault="0003575B" w:rsidP="0003575B">
      <w:pPr>
        <w:rPr>
          <w:rFonts w:ascii="Calibri" w:hAnsi="Calibri"/>
        </w:rPr>
      </w:pPr>
    </w:p>
    <w:p w14:paraId="4E5BA609" w14:textId="29C3071B" w:rsidR="0003575B" w:rsidRPr="00126CF4" w:rsidRDefault="0003575B" w:rsidP="00126CF4">
      <w:pPr>
        <w:jc w:val="both"/>
        <w:rPr>
          <w:rFonts w:ascii="Calibri" w:hAnsi="Calibri"/>
        </w:rPr>
      </w:pPr>
      <w:r w:rsidRPr="00843C00">
        <w:rPr>
          <w:rFonts w:ascii="Calibri" w:hAnsi="Calibri"/>
        </w:rPr>
        <w:t>Figure 4 is a sketch</w:t>
      </w:r>
      <w:r w:rsidR="00843C00">
        <w:rPr>
          <w:rFonts w:ascii="Calibri" w:hAnsi="Calibri"/>
        </w:rPr>
        <w:t xml:space="preserve"> of the existing crossing hydraulic structure comprised of 2 6X6 </w:t>
      </w:r>
      <w:r w:rsidR="00C4468E">
        <w:rPr>
          <w:rFonts w:ascii="Calibri" w:hAnsi="Calibri"/>
        </w:rPr>
        <w:t xml:space="preserve"> concrete </w:t>
      </w:r>
      <w:r w:rsidR="00843C00">
        <w:rPr>
          <w:rFonts w:ascii="Calibri" w:hAnsi="Calibri"/>
        </w:rPr>
        <w:t xml:space="preserve">box culverts laid on the channel bottom, with backfill material supporting the roadway.  The road profile is approximated </w:t>
      </w:r>
      <w:r w:rsidR="00C4468E">
        <w:rPr>
          <w:rFonts w:ascii="Calibri" w:hAnsi="Calibri"/>
        </w:rPr>
        <w:t xml:space="preserve">in this study as a notched weir, approximately </w:t>
      </w:r>
      <w:r w:rsidR="00126CF4">
        <w:rPr>
          <w:rFonts w:ascii="Calibri" w:hAnsi="Calibri"/>
        </w:rPr>
        <w:t xml:space="preserve">660 </w:t>
      </w:r>
      <w:r w:rsidR="00C4468E">
        <w:rPr>
          <w:rFonts w:ascii="Calibri" w:hAnsi="Calibri"/>
        </w:rPr>
        <w:t xml:space="preserve">feet wide, with a crest at elevation </w:t>
      </w:r>
      <w:r w:rsidR="00663E49">
        <w:rPr>
          <w:rFonts w:ascii="Calibri" w:hAnsi="Calibri"/>
        </w:rPr>
        <w:t>202</w:t>
      </w:r>
      <w:r w:rsidR="00ED6C50">
        <w:rPr>
          <w:rFonts w:ascii="Calibri" w:hAnsi="Calibri"/>
        </w:rPr>
        <w:t>2</w:t>
      </w:r>
      <w:r w:rsidR="00C4468E">
        <w:rPr>
          <w:rFonts w:ascii="Calibri" w:hAnsi="Calibri"/>
        </w:rPr>
        <w:t xml:space="preserve"> feet.   The culvert invert elevations (</w:t>
      </w:r>
      <w:r w:rsidR="00395EBB">
        <w:rPr>
          <w:rFonts w:ascii="Calibri" w:hAnsi="Calibri"/>
        </w:rPr>
        <w:t>flow line</w:t>
      </w:r>
      <w:r w:rsidR="00C4468E">
        <w:rPr>
          <w:rFonts w:ascii="Calibri" w:hAnsi="Calibri"/>
        </w:rPr>
        <w:t xml:space="preserve">) are at elevation </w:t>
      </w:r>
      <w:r w:rsidR="00663E49">
        <w:rPr>
          <w:rFonts w:ascii="Calibri" w:hAnsi="Calibri"/>
        </w:rPr>
        <w:t>2010</w:t>
      </w:r>
      <w:r w:rsidR="00C4468E">
        <w:rPr>
          <w:rFonts w:ascii="Calibri" w:hAnsi="Calibri"/>
        </w:rPr>
        <w:t xml:space="preserve"> feet.</w:t>
      </w:r>
      <w:r w:rsidR="00126CF4">
        <w:rPr>
          <w:rFonts w:ascii="Calibri" w:hAnsi="Calibri"/>
        </w:rPr>
        <w:t xml:space="preserve">  The backfill and the roadway deck is assumed to be roughly 4 feet thick.   That is the 6 foot rise +</w:t>
      </w:r>
      <w:r w:rsidR="005D0712">
        <w:rPr>
          <w:rFonts w:ascii="Calibri" w:hAnsi="Calibri"/>
        </w:rPr>
        <w:t xml:space="preserve"> 4 foot fill and deck = 10 feet total elevation above the drainage channel.</w:t>
      </w:r>
    </w:p>
    <w:p w14:paraId="3C4EB8DE" w14:textId="77777777" w:rsidR="0003575B" w:rsidRDefault="0003575B" w:rsidP="0003575B">
      <w:pPr>
        <w:pStyle w:val="Heading1"/>
      </w:pPr>
      <w:r w:rsidRPr="00B92ACD">
        <w:rPr>
          <w:rFonts w:ascii="Calibri" w:hAnsi="Calibri"/>
          <w:noProof/>
        </w:rPr>
        <w:drawing>
          <wp:inline distT="0" distB="0" distL="0" distR="0" wp14:anchorId="176B1D06" wp14:editId="628B8803">
            <wp:extent cx="5486400" cy="23774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32C68014" w14:textId="2E0238A3" w:rsidR="0003575B" w:rsidRPr="00126CF4" w:rsidRDefault="0003575B" w:rsidP="00126CF4">
      <w:pPr>
        <w:pStyle w:val="Caption"/>
        <w:jc w:val="center"/>
        <w:rPr>
          <w:rFonts w:ascii="Calibri" w:hAnsi="Calibri"/>
          <w:sz w:val="24"/>
          <w:szCs w:val="24"/>
        </w:rPr>
      </w:pPr>
      <w:bookmarkStart w:id="17" w:name="_Toc323919118"/>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035D68">
        <w:rPr>
          <w:rFonts w:ascii="Calibri" w:hAnsi="Calibri"/>
          <w:noProof/>
          <w:sz w:val="24"/>
          <w:szCs w:val="24"/>
        </w:rPr>
        <w:t>4</w:t>
      </w:r>
      <w:r w:rsidRPr="0003575B">
        <w:rPr>
          <w:rFonts w:ascii="Calibri" w:hAnsi="Calibri"/>
          <w:sz w:val="24"/>
          <w:szCs w:val="24"/>
        </w:rPr>
        <w:fldChar w:fldCharType="end"/>
      </w:r>
      <w:r w:rsidRPr="0003575B">
        <w:rPr>
          <w:rFonts w:ascii="Calibri" w:hAnsi="Calibri"/>
          <w:sz w:val="24"/>
          <w:szCs w:val="24"/>
        </w:rPr>
        <w:t>.  Existing Crossing Configuration</w:t>
      </w:r>
      <w:bookmarkEnd w:id="17"/>
    </w:p>
    <w:p w14:paraId="042C4C39" w14:textId="2D2FEB8C" w:rsidR="0003575B" w:rsidRPr="0003575B" w:rsidRDefault="0003575B" w:rsidP="0003575B">
      <w:pPr>
        <w:rPr>
          <w:rFonts w:ascii="Calibri" w:hAnsi="Calibri"/>
        </w:rPr>
      </w:pPr>
      <w:r w:rsidRPr="0003575B">
        <w:rPr>
          <w:rFonts w:ascii="Calibri" w:hAnsi="Calibri"/>
        </w:rPr>
        <w:t xml:space="preserve">Figure 5 is the </w:t>
      </w:r>
      <w:r w:rsidR="00395EBB">
        <w:rPr>
          <w:rFonts w:ascii="Calibri" w:hAnsi="Calibri"/>
        </w:rPr>
        <w:t xml:space="preserve">alternate configuration where two additional 6X6 concrete culverts are added to the existing configuration.  </w:t>
      </w:r>
      <w:r w:rsidR="00126CF4">
        <w:rPr>
          <w:rFonts w:ascii="Calibri" w:hAnsi="Calibri"/>
        </w:rPr>
        <w:t>The weir width and notch height are depicted on</w:t>
      </w:r>
      <w:r w:rsidR="00C14D52" w:rsidRPr="00C14D52">
        <w:rPr>
          <w:rFonts w:ascii="Calibri" w:hAnsi="Calibri"/>
        </w:rPr>
        <w:t xml:space="preserve"> </w:t>
      </w:r>
      <w:r w:rsidR="00C14D52">
        <w:rPr>
          <w:rFonts w:ascii="Calibri" w:hAnsi="Calibri"/>
        </w:rPr>
        <w:t>the figure.</w:t>
      </w:r>
      <w:r w:rsidR="00654EA1">
        <w:rPr>
          <w:rFonts w:ascii="Calibri" w:hAnsi="Calibri"/>
        </w:rPr>
        <w:t xml:space="preserve">  The other properties (crest and invert elevations) are unchanged for the alternate hydraulic structure.</w:t>
      </w:r>
    </w:p>
    <w:p w14:paraId="01C92AD0" w14:textId="0CCBA650" w:rsidR="0003575B" w:rsidRPr="0003575B" w:rsidRDefault="00126CF4" w:rsidP="0003575B">
      <w:pPr>
        <w:pStyle w:val="Heading1"/>
        <w:jc w:val="center"/>
        <w:rPr>
          <w:rFonts w:ascii="Calibri" w:hAnsi="Calibri"/>
          <w:sz w:val="24"/>
          <w:szCs w:val="24"/>
        </w:rPr>
      </w:pPr>
      <w:r>
        <w:rPr>
          <w:rFonts w:ascii="Calibri" w:hAnsi="Calibri"/>
          <w:noProof/>
          <w:sz w:val="24"/>
          <w:szCs w:val="24"/>
        </w:rPr>
        <w:drawing>
          <wp:inline distT="0" distB="0" distL="0" distR="0" wp14:anchorId="1AFD2C64" wp14:editId="1A67253A">
            <wp:extent cx="5486400" cy="221630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216305"/>
                    </a:xfrm>
                    <a:prstGeom prst="rect">
                      <a:avLst/>
                    </a:prstGeom>
                    <a:noFill/>
                    <a:ln>
                      <a:noFill/>
                    </a:ln>
                  </pic:spPr>
                </pic:pic>
              </a:graphicData>
            </a:graphic>
          </wp:inline>
        </w:drawing>
      </w:r>
    </w:p>
    <w:p w14:paraId="127F5319" w14:textId="410DB387" w:rsidR="0003575B" w:rsidRPr="00126CF4" w:rsidRDefault="0003575B" w:rsidP="00126CF4">
      <w:pPr>
        <w:pStyle w:val="Caption"/>
        <w:jc w:val="center"/>
        <w:rPr>
          <w:rFonts w:ascii="Calibri" w:hAnsi="Calibri"/>
          <w:sz w:val="24"/>
          <w:szCs w:val="24"/>
        </w:rPr>
      </w:pPr>
      <w:bookmarkStart w:id="18" w:name="_Toc323919119"/>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035D68">
        <w:rPr>
          <w:rFonts w:ascii="Calibri" w:hAnsi="Calibri"/>
          <w:noProof/>
          <w:sz w:val="24"/>
          <w:szCs w:val="24"/>
        </w:rPr>
        <w:t>5</w:t>
      </w:r>
      <w:r w:rsidRPr="0003575B">
        <w:rPr>
          <w:rFonts w:ascii="Calibri" w:hAnsi="Calibri"/>
          <w:sz w:val="24"/>
          <w:szCs w:val="24"/>
        </w:rPr>
        <w:fldChar w:fldCharType="end"/>
      </w:r>
      <w:r w:rsidRPr="0003575B">
        <w:rPr>
          <w:rFonts w:ascii="Calibri" w:hAnsi="Calibri"/>
          <w:sz w:val="24"/>
          <w:szCs w:val="24"/>
        </w:rPr>
        <w:t xml:space="preserve">.  </w:t>
      </w:r>
      <w:r w:rsidR="00DC051E">
        <w:rPr>
          <w:rFonts w:ascii="Calibri" w:hAnsi="Calibri"/>
          <w:sz w:val="24"/>
          <w:szCs w:val="24"/>
        </w:rPr>
        <w:t>Alternative Crossing Configuration (4-barrel culvert system)</w:t>
      </w:r>
      <w:r w:rsidRPr="0003575B">
        <w:rPr>
          <w:rFonts w:ascii="Calibri" w:hAnsi="Calibri"/>
          <w:sz w:val="24"/>
          <w:szCs w:val="24"/>
        </w:rPr>
        <w:t>.</w:t>
      </w:r>
      <w:bookmarkEnd w:id="18"/>
    </w:p>
    <w:p w14:paraId="3AC31318" w14:textId="77777777" w:rsidR="00654EA1" w:rsidRDefault="00654EA1" w:rsidP="0003575B"/>
    <w:p w14:paraId="17CB6E93" w14:textId="0CAF43A7" w:rsidR="00B80A7F" w:rsidRDefault="00B80A7F" w:rsidP="0003575B">
      <w:r w:rsidRPr="0003575B">
        <w:rPr>
          <w:rStyle w:val="Heading1Char"/>
        </w:rPr>
        <w:t>HYDROLOGIC ANALYSIS</w:t>
      </w:r>
    </w:p>
    <w:p w14:paraId="4B67F19A" w14:textId="77777777" w:rsidR="00654EA1" w:rsidRDefault="00654EA1" w:rsidP="00AB492C">
      <w:pPr>
        <w:rPr>
          <w:rFonts w:ascii="Calibri" w:hAnsi="Calibri"/>
        </w:rPr>
      </w:pPr>
    </w:p>
    <w:p w14:paraId="725DB0CD" w14:textId="7855C365" w:rsidR="00AB492C" w:rsidRPr="00AB492C" w:rsidRDefault="00654EA1" w:rsidP="00AB492C">
      <w:pPr>
        <w:rPr>
          <w:rFonts w:ascii="Calibri" w:hAnsi="Calibri"/>
        </w:rPr>
      </w:pPr>
      <w:r>
        <w:rPr>
          <w:rFonts w:ascii="Calibri" w:hAnsi="Calibri"/>
        </w:rPr>
        <w:t>The system was subjected to a hydrologic analysis that is comprised of selecting several appropriate design storms based on the recommended risk level in the Texas Hydraulic Design Manual (CITE).   Once these storms are specified a HEC-HMS model of the watershed(s) and hydraulic structures was built and run with existing and proposed geometries at the crossing to assess the benefit of adding two barrels.</w:t>
      </w:r>
    </w:p>
    <w:p w14:paraId="0F54998B" w14:textId="77777777" w:rsidR="00B80A7F" w:rsidRDefault="00B80A7F" w:rsidP="00642B63">
      <w:pPr>
        <w:pStyle w:val="Heading2"/>
      </w:pPr>
      <w:bookmarkStart w:id="19" w:name="_Toc323918608"/>
      <w:r>
        <w:t>DESIGN RISK LEVEL</w:t>
      </w:r>
      <w:bookmarkEnd w:id="19"/>
    </w:p>
    <w:p w14:paraId="29E8B127" w14:textId="77777777" w:rsidR="005D0712" w:rsidRDefault="00AB492C" w:rsidP="005D0712">
      <w:pPr>
        <w:jc w:val="both"/>
        <w:rPr>
          <w:rFonts w:ascii="Calibri" w:hAnsi="Calibri"/>
        </w:rPr>
      </w:pPr>
      <w:r w:rsidRPr="00AB492C">
        <w:rPr>
          <w:rFonts w:ascii="Calibri" w:hAnsi="Calibri"/>
        </w:rPr>
        <w:t>The design risk level</w:t>
      </w:r>
      <w:r w:rsidR="005D0712">
        <w:rPr>
          <w:rFonts w:ascii="Calibri" w:hAnsi="Calibri"/>
        </w:rPr>
        <w:t xml:space="preserve"> (ARI for estimating rainfall and subsequent discharge at the water crossing)</w:t>
      </w:r>
      <w:r w:rsidRPr="00AB492C">
        <w:rPr>
          <w:rFonts w:ascii="Calibri" w:hAnsi="Calibri"/>
        </w:rPr>
        <w:t xml:space="preserve"> was determined using Ta</w:t>
      </w:r>
      <w:r w:rsidR="007850EC">
        <w:rPr>
          <w:rFonts w:ascii="Calibri" w:hAnsi="Calibri"/>
        </w:rPr>
        <w:t>ble 4-2 from the TxDOT Hydraulic</w:t>
      </w:r>
      <w:r w:rsidR="005D0712">
        <w:rPr>
          <w:rFonts w:ascii="Calibri" w:hAnsi="Calibri"/>
        </w:rPr>
        <w:t xml:space="preserve"> Design Manual (CITE) in conjunction with the Statewide Planning Map (CITE).   </w:t>
      </w:r>
    </w:p>
    <w:p w14:paraId="7595E492" w14:textId="77777777" w:rsidR="005D0712" w:rsidRDefault="005D0712" w:rsidP="005D0712">
      <w:pPr>
        <w:jc w:val="both"/>
        <w:rPr>
          <w:rFonts w:ascii="Calibri" w:hAnsi="Calibri"/>
        </w:rPr>
      </w:pPr>
    </w:p>
    <w:p w14:paraId="7A02CB2A" w14:textId="5EE0EAA0" w:rsidR="005D0712" w:rsidRDefault="005D0712" w:rsidP="005D0712">
      <w:pPr>
        <w:jc w:val="both"/>
        <w:rPr>
          <w:rFonts w:ascii="Calibri" w:hAnsi="Calibri"/>
        </w:rPr>
      </w:pPr>
      <w:r>
        <w:rPr>
          <w:rFonts w:ascii="Calibri" w:hAnsi="Calibri"/>
        </w:rPr>
        <w:t>The statewide planning map is used to determine the functional classification of the highway in the vicinity of the hydraulic structure.  Table 4-2 is then consulted to determine the recommended design frequency.</w:t>
      </w:r>
    </w:p>
    <w:p w14:paraId="1F7E40C0" w14:textId="77777777" w:rsidR="005D0712" w:rsidRDefault="005D0712" w:rsidP="00AB492C">
      <w:pPr>
        <w:rPr>
          <w:rFonts w:ascii="Calibri" w:hAnsi="Calibri"/>
        </w:rPr>
      </w:pPr>
    </w:p>
    <w:p w14:paraId="7B54B972" w14:textId="77777777" w:rsidR="005D0712" w:rsidRPr="00AB492C" w:rsidRDefault="005D0712" w:rsidP="005D0712">
      <w:pPr>
        <w:keepNext/>
        <w:jc w:val="center"/>
        <w:rPr>
          <w:rFonts w:ascii="Calibri" w:hAnsi="Calibri"/>
        </w:rPr>
      </w:pPr>
      <w:r>
        <w:rPr>
          <w:rFonts w:ascii="Calibri" w:hAnsi="Calibri"/>
          <w:noProof/>
        </w:rPr>
        <w:drawing>
          <wp:inline distT="0" distB="0" distL="0" distR="0" wp14:anchorId="54C0675A" wp14:editId="7449CE1F">
            <wp:extent cx="5473700" cy="41402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4140200"/>
                    </a:xfrm>
                    <a:prstGeom prst="rect">
                      <a:avLst/>
                    </a:prstGeom>
                    <a:noFill/>
                    <a:ln>
                      <a:noFill/>
                    </a:ln>
                  </pic:spPr>
                </pic:pic>
              </a:graphicData>
            </a:graphic>
          </wp:inline>
        </w:drawing>
      </w:r>
    </w:p>
    <w:p w14:paraId="7C5B4704" w14:textId="09ACF286" w:rsidR="005D0712" w:rsidRPr="001A3E3C" w:rsidRDefault="005D0712" w:rsidP="005D0712">
      <w:pPr>
        <w:pStyle w:val="Caption"/>
        <w:jc w:val="center"/>
        <w:rPr>
          <w:rFonts w:ascii="Calibri" w:hAnsi="Calibri"/>
          <w:sz w:val="24"/>
          <w:szCs w:val="24"/>
        </w:rPr>
      </w:pPr>
      <w:bookmarkStart w:id="20" w:name="_Toc323919120"/>
      <w:r w:rsidRPr="001A3E3C">
        <w:rPr>
          <w:rFonts w:ascii="Calibri" w:hAnsi="Calibri"/>
          <w:sz w:val="24"/>
          <w:szCs w:val="24"/>
        </w:rPr>
        <w:t xml:space="preserve">Figure </w:t>
      </w:r>
      <w:r w:rsidRPr="001A3E3C">
        <w:rPr>
          <w:rFonts w:ascii="Calibri" w:hAnsi="Calibri"/>
          <w:sz w:val="24"/>
          <w:szCs w:val="24"/>
        </w:rPr>
        <w:fldChar w:fldCharType="begin"/>
      </w:r>
      <w:r w:rsidRPr="001A3E3C">
        <w:rPr>
          <w:rFonts w:ascii="Calibri" w:hAnsi="Calibri"/>
          <w:sz w:val="24"/>
          <w:szCs w:val="24"/>
        </w:rPr>
        <w:instrText xml:space="preserve"> SEQ Figure \* ARABIC </w:instrText>
      </w:r>
      <w:r w:rsidRPr="001A3E3C">
        <w:rPr>
          <w:rFonts w:ascii="Calibri" w:hAnsi="Calibri"/>
          <w:sz w:val="24"/>
          <w:szCs w:val="24"/>
        </w:rPr>
        <w:fldChar w:fldCharType="separate"/>
      </w:r>
      <w:r w:rsidR="00035D68">
        <w:rPr>
          <w:rFonts w:ascii="Calibri" w:hAnsi="Calibri"/>
          <w:noProof/>
          <w:sz w:val="24"/>
          <w:szCs w:val="24"/>
        </w:rPr>
        <w:t>6</w:t>
      </w:r>
      <w:r w:rsidRPr="001A3E3C">
        <w:rPr>
          <w:rFonts w:ascii="Calibri" w:hAnsi="Calibri"/>
          <w:sz w:val="24"/>
          <w:szCs w:val="24"/>
        </w:rPr>
        <w:fldChar w:fldCharType="end"/>
      </w:r>
      <w:r w:rsidRPr="001A3E3C">
        <w:rPr>
          <w:rFonts w:ascii="Calibri" w:hAnsi="Calibri"/>
          <w:sz w:val="24"/>
          <w:szCs w:val="24"/>
        </w:rPr>
        <w:t xml:space="preserve">.  </w:t>
      </w:r>
      <w:r>
        <w:rPr>
          <w:rFonts w:ascii="Calibri" w:hAnsi="Calibri"/>
          <w:sz w:val="24"/>
          <w:szCs w:val="24"/>
        </w:rPr>
        <w:t>Statewide Planning Map in Vicinity of Hardin Creek – US87 crossing.   The functional classification of the highway is “Principal Arterial – Other”</w:t>
      </w:r>
      <w:bookmarkEnd w:id="20"/>
    </w:p>
    <w:p w14:paraId="4986D5A0" w14:textId="54ABE3E9" w:rsidR="005D0712" w:rsidRDefault="005D0712" w:rsidP="00AB492C">
      <w:pPr>
        <w:rPr>
          <w:rFonts w:ascii="Calibri" w:hAnsi="Calibri"/>
        </w:rPr>
      </w:pPr>
      <w:r>
        <w:rPr>
          <w:rFonts w:ascii="Calibri" w:hAnsi="Calibri"/>
        </w:rPr>
        <w:lastRenderedPageBreak/>
        <w:t>Figure 6 is a screen capture of the relevant portion of the statewide planning map.  From the figure and its legend, the functional classification of US 87 in the vicinity of the water crossing is “Principal Arterial – Other.”</w:t>
      </w:r>
    </w:p>
    <w:p w14:paraId="61533424" w14:textId="77777777" w:rsidR="005D0712" w:rsidRDefault="005D0712" w:rsidP="00AB492C">
      <w:pPr>
        <w:rPr>
          <w:rFonts w:ascii="Calibri" w:hAnsi="Calibri"/>
        </w:rPr>
      </w:pPr>
    </w:p>
    <w:p w14:paraId="3B9320B8" w14:textId="2EBE154E" w:rsidR="00AB492C" w:rsidRPr="00AB492C" w:rsidRDefault="005D0712" w:rsidP="00AB492C">
      <w:pPr>
        <w:rPr>
          <w:rFonts w:ascii="Calibri" w:hAnsi="Calibri"/>
        </w:rPr>
      </w:pPr>
      <w:r w:rsidRPr="00AB492C">
        <w:rPr>
          <w:rFonts w:ascii="Calibri" w:hAnsi="Calibri"/>
        </w:rPr>
        <w:t>Ta</w:t>
      </w:r>
      <w:r>
        <w:rPr>
          <w:rFonts w:ascii="Calibri" w:hAnsi="Calibri"/>
        </w:rPr>
        <w:t xml:space="preserve">ble 4-2 from the TxDOT Hydraulic Design Manual (cite) is </w:t>
      </w:r>
      <w:r w:rsidR="00AB492C" w:rsidRPr="00AB492C">
        <w:rPr>
          <w:rFonts w:ascii="Calibri" w:hAnsi="Calibri"/>
        </w:rPr>
        <w:t xml:space="preserve">reproduced </w:t>
      </w:r>
      <w:r>
        <w:rPr>
          <w:rFonts w:ascii="Calibri" w:hAnsi="Calibri"/>
        </w:rPr>
        <w:t xml:space="preserve">below </w:t>
      </w:r>
      <w:r w:rsidR="001A3E3C">
        <w:rPr>
          <w:rFonts w:ascii="Calibri" w:hAnsi="Calibri"/>
        </w:rPr>
        <w:t>as</w:t>
      </w:r>
      <w:r w:rsidR="00AB492C" w:rsidRPr="00AB492C">
        <w:rPr>
          <w:rFonts w:ascii="Calibri" w:hAnsi="Calibri"/>
        </w:rPr>
        <w:t xml:space="preserve"> Figure</w:t>
      </w:r>
      <w:r w:rsidR="00D73306">
        <w:rPr>
          <w:rFonts w:ascii="Calibri" w:hAnsi="Calibri"/>
        </w:rPr>
        <w:t>s</w:t>
      </w:r>
      <w:r w:rsidR="00AB492C" w:rsidRPr="00AB492C">
        <w:rPr>
          <w:rFonts w:ascii="Calibri" w:hAnsi="Calibri"/>
        </w:rPr>
        <w:t xml:space="preserve"> </w:t>
      </w:r>
      <w:r>
        <w:rPr>
          <w:rFonts w:ascii="Calibri" w:hAnsi="Calibri"/>
        </w:rPr>
        <w:t>7</w:t>
      </w:r>
      <w:r w:rsidR="001A3E3C">
        <w:rPr>
          <w:rFonts w:ascii="Calibri" w:hAnsi="Calibri"/>
        </w:rPr>
        <w:t xml:space="preserve"> and </w:t>
      </w:r>
      <w:r>
        <w:rPr>
          <w:rFonts w:ascii="Calibri" w:hAnsi="Calibri"/>
        </w:rPr>
        <w:t>8</w:t>
      </w:r>
      <w:r w:rsidR="00AB492C" w:rsidRPr="00AB492C">
        <w:rPr>
          <w:rFonts w:ascii="Calibri" w:hAnsi="Calibri"/>
        </w:rPr>
        <w:t>.</w:t>
      </w:r>
    </w:p>
    <w:p w14:paraId="165B07AA" w14:textId="77777777" w:rsidR="00AB492C" w:rsidRDefault="00AB492C" w:rsidP="00AB492C"/>
    <w:p w14:paraId="3D41CFE9" w14:textId="7E3BFC4D" w:rsidR="00AB492C" w:rsidRDefault="00D73306" w:rsidP="00AB492C">
      <w:pPr>
        <w:keepNext/>
        <w:jc w:val="center"/>
      </w:pPr>
      <w:r>
        <w:rPr>
          <w:noProof/>
        </w:rPr>
        <w:drawing>
          <wp:inline distT="0" distB="0" distL="0" distR="0" wp14:anchorId="26575419" wp14:editId="67624BA6">
            <wp:extent cx="4655502" cy="617220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5824" cy="6172627"/>
                    </a:xfrm>
                    <a:prstGeom prst="rect">
                      <a:avLst/>
                    </a:prstGeom>
                    <a:noFill/>
                    <a:ln>
                      <a:noFill/>
                    </a:ln>
                  </pic:spPr>
                </pic:pic>
              </a:graphicData>
            </a:graphic>
          </wp:inline>
        </w:drawing>
      </w:r>
    </w:p>
    <w:p w14:paraId="20D1FE9B" w14:textId="67059BFA" w:rsidR="00AB492C" w:rsidRDefault="00AB492C" w:rsidP="00AB492C">
      <w:pPr>
        <w:pStyle w:val="Caption"/>
        <w:jc w:val="center"/>
        <w:rPr>
          <w:rFonts w:ascii="Calibri" w:hAnsi="Calibri"/>
          <w:sz w:val="24"/>
          <w:szCs w:val="24"/>
        </w:rPr>
      </w:pPr>
      <w:bookmarkStart w:id="21" w:name="_Toc323919121"/>
      <w:r w:rsidRPr="00FE0A32">
        <w:rPr>
          <w:rFonts w:ascii="Calibri" w:hAnsi="Calibri"/>
          <w:sz w:val="24"/>
          <w:szCs w:val="24"/>
        </w:rPr>
        <w:t xml:space="preserve">Figure </w:t>
      </w:r>
      <w:r w:rsidRPr="00FE0A32">
        <w:rPr>
          <w:rFonts w:ascii="Calibri" w:hAnsi="Calibri"/>
          <w:sz w:val="24"/>
          <w:szCs w:val="24"/>
        </w:rPr>
        <w:fldChar w:fldCharType="begin"/>
      </w:r>
      <w:r w:rsidRPr="00FE0A32">
        <w:rPr>
          <w:rFonts w:ascii="Calibri" w:hAnsi="Calibri"/>
          <w:sz w:val="24"/>
          <w:szCs w:val="24"/>
        </w:rPr>
        <w:instrText xml:space="preserve"> SEQ Figure \* ARABIC </w:instrText>
      </w:r>
      <w:r w:rsidRPr="00FE0A32">
        <w:rPr>
          <w:rFonts w:ascii="Calibri" w:hAnsi="Calibri"/>
          <w:sz w:val="24"/>
          <w:szCs w:val="24"/>
        </w:rPr>
        <w:fldChar w:fldCharType="separate"/>
      </w:r>
      <w:r w:rsidR="00035D68">
        <w:rPr>
          <w:rFonts w:ascii="Calibri" w:hAnsi="Calibri"/>
          <w:noProof/>
          <w:sz w:val="24"/>
          <w:szCs w:val="24"/>
        </w:rPr>
        <w:t>7</w:t>
      </w:r>
      <w:r w:rsidRPr="00FE0A32">
        <w:rPr>
          <w:rFonts w:ascii="Calibri" w:hAnsi="Calibri"/>
          <w:sz w:val="24"/>
          <w:szCs w:val="24"/>
        </w:rPr>
        <w:fldChar w:fldCharType="end"/>
      </w:r>
      <w:r w:rsidRPr="00FE0A32">
        <w:rPr>
          <w:rFonts w:ascii="Calibri" w:hAnsi="Calibri"/>
          <w:sz w:val="24"/>
          <w:szCs w:val="24"/>
        </w:rPr>
        <w:t xml:space="preserve">.  </w:t>
      </w:r>
      <w:r w:rsidR="005D0712">
        <w:rPr>
          <w:rFonts w:ascii="Calibri" w:hAnsi="Calibri"/>
          <w:sz w:val="24"/>
          <w:szCs w:val="24"/>
        </w:rPr>
        <w:t>Design AEP/ARI Standards from TxDOT (cite) (Page 1 of 2)</w:t>
      </w:r>
      <w:bookmarkEnd w:id="21"/>
    </w:p>
    <w:p w14:paraId="5D9D3D10" w14:textId="1E628A9C" w:rsidR="00D73306" w:rsidRDefault="00D73306" w:rsidP="00D73306">
      <w:pPr>
        <w:rPr>
          <w:rFonts w:ascii="Calibri" w:hAnsi="Calibri"/>
        </w:rPr>
      </w:pPr>
      <w:r w:rsidRPr="00AB492C">
        <w:rPr>
          <w:rFonts w:ascii="Calibri" w:hAnsi="Calibri"/>
        </w:rPr>
        <w:t>Figure</w:t>
      </w:r>
      <w:r>
        <w:rPr>
          <w:rFonts w:ascii="Calibri" w:hAnsi="Calibri"/>
        </w:rPr>
        <w:t>s</w:t>
      </w:r>
      <w:r w:rsidRPr="00AB492C">
        <w:rPr>
          <w:rFonts w:ascii="Calibri" w:hAnsi="Calibri"/>
        </w:rPr>
        <w:t xml:space="preserve"> </w:t>
      </w:r>
      <w:r>
        <w:rPr>
          <w:rFonts w:ascii="Calibri" w:hAnsi="Calibri"/>
        </w:rPr>
        <w:t>7 above shows the intersection of the functional classification, hydraulic structure type and the recommended AEP/ARI (4%/25-year).</w:t>
      </w:r>
    </w:p>
    <w:p w14:paraId="5D5B9B52" w14:textId="34355C94" w:rsidR="00D73306" w:rsidRPr="00AB492C" w:rsidRDefault="002461CC" w:rsidP="00D73306">
      <w:pPr>
        <w:rPr>
          <w:rFonts w:ascii="Calibri" w:hAnsi="Calibri"/>
        </w:rPr>
      </w:pPr>
      <w:r>
        <w:rPr>
          <w:rFonts w:ascii="Calibri" w:hAnsi="Calibri"/>
        </w:rPr>
        <w:lastRenderedPageBreak/>
        <w:t xml:space="preserve">The relevant portions of </w:t>
      </w:r>
      <w:r w:rsidR="00D73306">
        <w:rPr>
          <w:rFonts w:ascii="Calibri" w:hAnsi="Calibri"/>
        </w:rPr>
        <w:t xml:space="preserve">Figure 8 </w:t>
      </w:r>
      <w:r>
        <w:rPr>
          <w:rFonts w:ascii="Calibri" w:hAnsi="Calibri"/>
        </w:rPr>
        <w:t>are highlighted.</w:t>
      </w:r>
      <w:r w:rsidR="00D73306">
        <w:rPr>
          <w:rFonts w:ascii="Calibri" w:hAnsi="Calibri"/>
        </w:rPr>
        <w:t xml:space="preserve"> </w:t>
      </w:r>
      <w:r>
        <w:rPr>
          <w:rFonts w:ascii="Calibri" w:hAnsi="Calibri"/>
        </w:rPr>
        <w:t xml:space="preserve"> T</w:t>
      </w:r>
      <w:r w:rsidR="00D73306">
        <w:rPr>
          <w:rFonts w:ascii="Calibri" w:hAnsi="Calibri"/>
        </w:rPr>
        <w:t>he requirement that all facilities should be evaluated for the 1% AEP (100-yr ARI) to establish where flooding may o</w:t>
      </w:r>
      <w:r>
        <w:rPr>
          <w:rFonts w:ascii="Calibri" w:hAnsi="Calibri"/>
        </w:rPr>
        <w:t>ccur when such an event occurs will also be applied in this study.</w:t>
      </w:r>
    </w:p>
    <w:p w14:paraId="4D441FEF" w14:textId="77777777" w:rsidR="00D73306" w:rsidRPr="00D73306" w:rsidRDefault="00D73306" w:rsidP="00D73306"/>
    <w:p w14:paraId="3321356F" w14:textId="0B50C352" w:rsidR="001A3E3C" w:rsidRPr="001A3E3C" w:rsidRDefault="008F30FE" w:rsidP="001A3E3C">
      <w:pPr>
        <w:keepNext/>
        <w:jc w:val="center"/>
        <w:rPr>
          <w:rFonts w:ascii="Calibri" w:hAnsi="Calibri"/>
        </w:rPr>
      </w:pPr>
      <w:r>
        <w:rPr>
          <w:rFonts w:ascii="Calibri" w:hAnsi="Calibri"/>
          <w:noProof/>
        </w:rPr>
        <w:drawing>
          <wp:inline distT="0" distB="0" distL="0" distR="0" wp14:anchorId="536CB3D8" wp14:editId="6EC8E5C2">
            <wp:extent cx="4737100" cy="6441663"/>
            <wp:effectExtent l="0" t="0" r="0" b="1016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7762" cy="6442564"/>
                    </a:xfrm>
                    <a:prstGeom prst="rect">
                      <a:avLst/>
                    </a:prstGeom>
                    <a:noFill/>
                    <a:ln>
                      <a:noFill/>
                    </a:ln>
                  </pic:spPr>
                </pic:pic>
              </a:graphicData>
            </a:graphic>
          </wp:inline>
        </w:drawing>
      </w:r>
    </w:p>
    <w:p w14:paraId="1C0BB4D9" w14:textId="5A28E878" w:rsidR="001A3E3C" w:rsidRPr="001A3E3C" w:rsidRDefault="001A3E3C" w:rsidP="001A3E3C">
      <w:pPr>
        <w:pStyle w:val="Caption"/>
        <w:jc w:val="center"/>
        <w:rPr>
          <w:rFonts w:ascii="Calibri" w:hAnsi="Calibri"/>
          <w:sz w:val="24"/>
          <w:szCs w:val="24"/>
        </w:rPr>
      </w:pPr>
      <w:bookmarkStart w:id="22" w:name="_Toc323919122"/>
      <w:r w:rsidRPr="001A3E3C">
        <w:rPr>
          <w:rFonts w:ascii="Calibri" w:hAnsi="Calibri"/>
          <w:sz w:val="24"/>
          <w:szCs w:val="24"/>
        </w:rPr>
        <w:t xml:space="preserve">Figure </w:t>
      </w:r>
      <w:r w:rsidRPr="001A3E3C">
        <w:rPr>
          <w:rFonts w:ascii="Calibri" w:hAnsi="Calibri"/>
          <w:sz w:val="24"/>
          <w:szCs w:val="24"/>
        </w:rPr>
        <w:fldChar w:fldCharType="begin"/>
      </w:r>
      <w:r w:rsidRPr="001A3E3C">
        <w:rPr>
          <w:rFonts w:ascii="Calibri" w:hAnsi="Calibri"/>
          <w:sz w:val="24"/>
          <w:szCs w:val="24"/>
        </w:rPr>
        <w:instrText xml:space="preserve"> SEQ Figure \* ARABIC </w:instrText>
      </w:r>
      <w:r w:rsidRPr="001A3E3C">
        <w:rPr>
          <w:rFonts w:ascii="Calibri" w:hAnsi="Calibri"/>
          <w:sz w:val="24"/>
          <w:szCs w:val="24"/>
        </w:rPr>
        <w:fldChar w:fldCharType="separate"/>
      </w:r>
      <w:r w:rsidR="00035D68">
        <w:rPr>
          <w:rFonts w:ascii="Calibri" w:hAnsi="Calibri"/>
          <w:noProof/>
          <w:sz w:val="24"/>
          <w:szCs w:val="24"/>
        </w:rPr>
        <w:t>8</w:t>
      </w:r>
      <w:r w:rsidRPr="001A3E3C">
        <w:rPr>
          <w:rFonts w:ascii="Calibri" w:hAnsi="Calibri"/>
          <w:sz w:val="24"/>
          <w:szCs w:val="24"/>
        </w:rPr>
        <w:fldChar w:fldCharType="end"/>
      </w:r>
      <w:r w:rsidRPr="001A3E3C">
        <w:rPr>
          <w:rFonts w:ascii="Calibri" w:hAnsi="Calibri"/>
          <w:sz w:val="24"/>
          <w:szCs w:val="24"/>
        </w:rPr>
        <w:t xml:space="preserve">.  </w:t>
      </w:r>
      <w:r w:rsidR="005D0712">
        <w:rPr>
          <w:rFonts w:ascii="Calibri" w:hAnsi="Calibri"/>
          <w:sz w:val="24"/>
          <w:szCs w:val="24"/>
        </w:rPr>
        <w:t>Design AEP/ARI Standards from TxDOT (cite) (Page 2 of 2)</w:t>
      </w:r>
      <w:bookmarkEnd w:id="22"/>
    </w:p>
    <w:p w14:paraId="36A58919" w14:textId="77777777" w:rsidR="00B80A7F" w:rsidRDefault="005D7CC2" w:rsidP="00642B63">
      <w:pPr>
        <w:pStyle w:val="Heading2"/>
      </w:pPr>
      <w:r>
        <w:br w:type="page"/>
      </w:r>
      <w:bookmarkStart w:id="23" w:name="_Toc323918609"/>
      <w:r w:rsidR="00B80A7F">
        <w:lastRenderedPageBreak/>
        <w:t>DESIGN STORMS</w:t>
      </w:r>
      <w:bookmarkEnd w:id="23"/>
    </w:p>
    <w:p w14:paraId="07894F8A" w14:textId="77777777" w:rsidR="001A3E3C" w:rsidRDefault="001A3E3C" w:rsidP="001A3E3C"/>
    <w:p w14:paraId="39BD113D" w14:textId="3E174D1D" w:rsidR="001A3E3C" w:rsidRPr="001A3E3C" w:rsidRDefault="001A3E3C" w:rsidP="001A3E3C">
      <w:pPr>
        <w:jc w:val="both"/>
        <w:rPr>
          <w:rFonts w:ascii="Calibri" w:hAnsi="Calibri"/>
        </w:rPr>
      </w:pPr>
      <w:r>
        <w:rPr>
          <w:rFonts w:ascii="Calibri" w:hAnsi="Calibri"/>
        </w:rPr>
        <w:t xml:space="preserve">The </w:t>
      </w:r>
      <w:r w:rsidR="002461CC">
        <w:rPr>
          <w:rFonts w:ascii="Calibri" w:hAnsi="Calibri"/>
        </w:rPr>
        <w:t>risk level determined above was used</w:t>
      </w:r>
      <w:r w:rsidRPr="001A3E3C">
        <w:rPr>
          <w:rFonts w:ascii="Calibri" w:hAnsi="Calibri"/>
        </w:rPr>
        <w:t xml:space="preserve"> to create </w:t>
      </w:r>
      <w:r>
        <w:rPr>
          <w:rFonts w:ascii="Calibri" w:hAnsi="Calibri"/>
        </w:rPr>
        <w:t>several de</w:t>
      </w:r>
      <w:r w:rsidRPr="001A3E3C">
        <w:rPr>
          <w:rFonts w:ascii="Calibri" w:hAnsi="Calibri"/>
        </w:rPr>
        <w:t>sign storm</w:t>
      </w:r>
      <w:r>
        <w:rPr>
          <w:rFonts w:ascii="Calibri" w:hAnsi="Calibri"/>
        </w:rPr>
        <w:t>s</w:t>
      </w:r>
      <w:r w:rsidRPr="001A3E3C">
        <w:rPr>
          <w:rFonts w:ascii="Calibri" w:hAnsi="Calibri"/>
        </w:rPr>
        <w:t xml:space="preserve"> for estimating the hydrologic and hydraulic performance of the US-87 culvert system.</w:t>
      </w:r>
      <w:r w:rsidR="005D7CC2">
        <w:rPr>
          <w:rFonts w:ascii="Calibri" w:hAnsi="Calibri"/>
        </w:rPr>
        <w:t xml:space="preserve">  Multiple storm types were examined because </w:t>
      </w:r>
      <w:r w:rsidR="002461CC">
        <w:rPr>
          <w:rFonts w:ascii="Calibri" w:hAnsi="Calibri"/>
        </w:rPr>
        <w:t>the watershed system is too large for application of the Rational Method, and the critical storm duration was unknown a-priori.   The watershe</w:t>
      </w:r>
      <w:r w:rsidR="0056259C">
        <w:rPr>
          <w:rFonts w:ascii="Calibri" w:hAnsi="Calibri"/>
        </w:rPr>
        <w:t xml:space="preserve">d is about 16 square miles and </w:t>
      </w:r>
      <w:r w:rsidR="002461CC">
        <w:rPr>
          <w:rFonts w:ascii="Calibri" w:hAnsi="Calibri"/>
        </w:rPr>
        <w:t>the response time based on a rule-of-thumb (CITE) is about 4 hours.   A 6-hour storm was selected because the 6-hr S</w:t>
      </w:r>
      <w:r w:rsidR="0056259C">
        <w:rPr>
          <w:rFonts w:ascii="Calibri" w:hAnsi="Calibri"/>
        </w:rPr>
        <w:t xml:space="preserve">CS storm could be investigated </w:t>
      </w:r>
      <w:r w:rsidR="002461CC">
        <w:rPr>
          <w:rFonts w:ascii="Calibri" w:hAnsi="Calibri"/>
        </w:rPr>
        <w:t>along with various Texas-specific storms.</w:t>
      </w:r>
    </w:p>
    <w:p w14:paraId="254B1C2A" w14:textId="393ED70C" w:rsidR="00B80A7F" w:rsidRDefault="002461CC" w:rsidP="00642B63">
      <w:pPr>
        <w:pStyle w:val="Heading3"/>
      </w:pPr>
      <w:bookmarkStart w:id="24" w:name="_Toc323918610"/>
      <w:r>
        <w:t>25</w:t>
      </w:r>
      <w:r w:rsidR="00B80A7F">
        <w:t>-YR, 24-HR SCS TYPE-2</w:t>
      </w:r>
      <w:bookmarkEnd w:id="24"/>
    </w:p>
    <w:p w14:paraId="4D844A47" w14:textId="77777777" w:rsidR="007C3758" w:rsidRDefault="007C3758" w:rsidP="007C3758"/>
    <w:p w14:paraId="67226985" w14:textId="661F494F" w:rsidR="00D90FAB" w:rsidRDefault="007C3758" w:rsidP="007C3758">
      <w:pPr>
        <w:rPr>
          <w:rFonts w:ascii="Calibri" w:hAnsi="Calibri"/>
        </w:rPr>
      </w:pPr>
      <w:r w:rsidRPr="00AD3602">
        <w:rPr>
          <w:rFonts w:ascii="Calibri" w:hAnsi="Calibri"/>
        </w:rPr>
        <w:t xml:space="preserve">The </w:t>
      </w:r>
      <w:r w:rsidR="002461CC">
        <w:rPr>
          <w:rFonts w:ascii="Calibri" w:hAnsi="Calibri"/>
        </w:rPr>
        <w:t>25</w:t>
      </w:r>
      <w:r w:rsidRPr="00AD3602">
        <w:rPr>
          <w:rFonts w:ascii="Calibri" w:hAnsi="Calibri"/>
        </w:rPr>
        <w:t xml:space="preserve">-yr, 24-hr SCS Type 2 was selected as one of the design storms to evaluate the US-87 crossing. </w:t>
      </w:r>
    </w:p>
    <w:p w14:paraId="2E370A74" w14:textId="77777777" w:rsidR="00D90FAB" w:rsidRDefault="00D90FAB" w:rsidP="007C3758">
      <w:pPr>
        <w:rPr>
          <w:rFonts w:ascii="Calibri" w:hAnsi="Calibri"/>
        </w:rPr>
      </w:pPr>
    </w:p>
    <w:p w14:paraId="526F0487" w14:textId="26D51942" w:rsidR="007C3758" w:rsidRPr="007C3758" w:rsidRDefault="0056259C" w:rsidP="007C3758">
      <w:pPr>
        <w:keepNext/>
        <w:jc w:val="center"/>
        <w:rPr>
          <w:rFonts w:ascii="Calibri" w:hAnsi="Calibri"/>
        </w:rPr>
      </w:pPr>
      <w:r>
        <w:rPr>
          <w:rFonts w:ascii="Calibri" w:hAnsi="Calibri"/>
          <w:noProof/>
        </w:rPr>
        <w:drawing>
          <wp:inline distT="0" distB="0" distL="0" distR="0" wp14:anchorId="6501E4B0" wp14:editId="1C806A7F">
            <wp:extent cx="4554220" cy="4706952"/>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5522" cy="4708298"/>
                    </a:xfrm>
                    <a:prstGeom prst="rect">
                      <a:avLst/>
                    </a:prstGeom>
                    <a:noFill/>
                    <a:ln>
                      <a:noFill/>
                    </a:ln>
                  </pic:spPr>
                </pic:pic>
              </a:graphicData>
            </a:graphic>
          </wp:inline>
        </w:drawing>
      </w:r>
    </w:p>
    <w:p w14:paraId="080D9CAB" w14:textId="415654FE" w:rsidR="007C3758" w:rsidRDefault="007C3758" w:rsidP="007C3758">
      <w:pPr>
        <w:pStyle w:val="Caption"/>
        <w:jc w:val="center"/>
        <w:rPr>
          <w:rFonts w:ascii="Calibri" w:hAnsi="Calibri"/>
          <w:sz w:val="24"/>
          <w:szCs w:val="24"/>
        </w:rPr>
      </w:pPr>
      <w:bookmarkStart w:id="25" w:name="_Toc323919123"/>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9</w:t>
      </w:r>
      <w:r w:rsidRPr="007C3758">
        <w:rPr>
          <w:rFonts w:ascii="Calibri" w:hAnsi="Calibri"/>
          <w:sz w:val="24"/>
          <w:szCs w:val="24"/>
        </w:rPr>
        <w:fldChar w:fldCharType="end"/>
      </w:r>
      <w:r w:rsidR="002F5FF7">
        <w:rPr>
          <w:rFonts w:ascii="Calibri" w:hAnsi="Calibri"/>
          <w:sz w:val="24"/>
          <w:szCs w:val="24"/>
        </w:rPr>
        <w:t>. 25</w:t>
      </w:r>
      <w:r w:rsidRPr="007C3758">
        <w:rPr>
          <w:rFonts w:ascii="Calibri" w:hAnsi="Calibri"/>
          <w:sz w:val="24"/>
          <w:szCs w:val="24"/>
        </w:rPr>
        <w:t xml:space="preserve">-YR, 24-HR </w:t>
      </w:r>
      <w:r w:rsidR="002F5FF7">
        <w:rPr>
          <w:rFonts w:ascii="Calibri" w:hAnsi="Calibri"/>
          <w:sz w:val="24"/>
          <w:szCs w:val="24"/>
        </w:rPr>
        <w:t xml:space="preserve">Texas DDF Map. </w:t>
      </w:r>
      <w:r w:rsidRPr="007C3758">
        <w:rPr>
          <w:rFonts w:ascii="Calibri" w:hAnsi="Calibri"/>
          <w:sz w:val="24"/>
          <w:szCs w:val="24"/>
        </w:rPr>
        <w:t>Concho County</w:t>
      </w:r>
      <w:r w:rsidR="002F5FF7">
        <w:rPr>
          <w:rFonts w:ascii="Calibri" w:hAnsi="Calibri"/>
          <w:sz w:val="24"/>
          <w:szCs w:val="24"/>
        </w:rPr>
        <w:t xml:space="preserve"> is the shaded area.</w:t>
      </w:r>
      <w:bookmarkEnd w:id="25"/>
    </w:p>
    <w:p w14:paraId="4101E61A" w14:textId="2BBBE9A8" w:rsidR="0056259C" w:rsidRPr="00AD3602" w:rsidRDefault="002F5FF7" w:rsidP="002F5FF7">
      <w:pPr>
        <w:jc w:val="both"/>
        <w:rPr>
          <w:rFonts w:ascii="Calibri" w:hAnsi="Calibri"/>
        </w:rPr>
      </w:pPr>
      <w:r w:rsidRPr="00AD3602">
        <w:rPr>
          <w:rFonts w:ascii="Calibri" w:hAnsi="Calibri"/>
        </w:rPr>
        <w:lastRenderedPageBreak/>
        <w:t xml:space="preserve">The total storm depth was determined using the Texas DDF </w:t>
      </w:r>
      <w:r>
        <w:rPr>
          <w:rFonts w:ascii="Calibri" w:hAnsi="Calibri"/>
        </w:rPr>
        <w:t>Atlas (</w:t>
      </w:r>
      <w:r w:rsidR="00120883">
        <w:rPr>
          <w:rFonts w:ascii="Calibri" w:hAnsi="Calibri"/>
        </w:rPr>
        <w:t>Asquith and Roussel, 2004</w:t>
      </w:r>
      <w:r>
        <w:rPr>
          <w:rFonts w:ascii="Calibri" w:hAnsi="Calibri"/>
        </w:rPr>
        <w:t xml:space="preserve">) for Concho County.  </w:t>
      </w:r>
      <w:r w:rsidRPr="00AD3602">
        <w:rPr>
          <w:rFonts w:ascii="Calibri" w:hAnsi="Calibri"/>
        </w:rPr>
        <w:t xml:space="preserve">Figure </w:t>
      </w:r>
      <w:r w:rsidR="001A4036">
        <w:rPr>
          <w:rFonts w:ascii="Calibri" w:hAnsi="Calibri"/>
        </w:rPr>
        <w:t>9</w:t>
      </w:r>
      <w:r w:rsidRPr="00AD3602">
        <w:rPr>
          <w:rFonts w:ascii="Calibri" w:hAnsi="Calibri"/>
        </w:rPr>
        <w:t xml:space="preserve"> is the </w:t>
      </w:r>
      <w:r w:rsidR="00120883">
        <w:rPr>
          <w:rFonts w:ascii="Calibri" w:hAnsi="Calibri"/>
        </w:rPr>
        <w:t xml:space="preserve">relevant map from the DDF Atlas; </w:t>
      </w:r>
      <w:r w:rsidR="0056259C">
        <w:rPr>
          <w:rFonts w:ascii="Calibri" w:hAnsi="Calibri"/>
        </w:rPr>
        <w:t xml:space="preserve">Concho </w:t>
      </w:r>
      <w:r>
        <w:rPr>
          <w:rFonts w:ascii="Calibri" w:hAnsi="Calibri"/>
        </w:rPr>
        <w:t>County</w:t>
      </w:r>
      <w:r w:rsidR="0056259C">
        <w:rPr>
          <w:rFonts w:ascii="Calibri" w:hAnsi="Calibri"/>
        </w:rPr>
        <w:t xml:space="preserve"> is the yellow shaded area shown in Figure 6.   The </w:t>
      </w:r>
      <w:r>
        <w:rPr>
          <w:rFonts w:ascii="Calibri" w:hAnsi="Calibri"/>
        </w:rPr>
        <w:t>25</w:t>
      </w:r>
      <w:r w:rsidR="0056259C">
        <w:rPr>
          <w:rFonts w:ascii="Calibri" w:hAnsi="Calibri"/>
        </w:rPr>
        <w:t xml:space="preserve">-yr, 24-hr storm depth from the map is </w:t>
      </w:r>
      <w:r>
        <w:rPr>
          <w:rFonts w:ascii="Calibri" w:hAnsi="Calibri"/>
        </w:rPr>
        <w:t>approximately 5.0</w:t>
      </w:r>
      <w:r w:rsidR="0056259C">
        <w:rPr>
          <w:rFonts w:ascii="Calibri" w:hAnsi="Calibri"/>
        </w:rPr>
        <w:t xml:space="preserve"> inches.</w:t>
      </w:r>
      <w:r w:rsidR="0056259C" w:rsidRPr="00AD3602">
        <w:rPr>
          <w:rFonts w:ascii="Calibri" w:hAnsi="Calibri"/>
        </w:rPr>
        <w:t xml:space="preserve">  </w:t>
      </w:r>
    </w:p>
    <w:p w14:paraId="7F7184D5" w14:textId="77777777" w:rsidR="0056259C" w:rsidRDefault="0056259C" w:rsidP="00AD3602">
      <w:pPr>
        <w:rPr>
          <w:rFonts w:ascii="Calibri" w:hAnsi="Calibri"/>
        </w:rPr>
      </w:pPr>
    </w:p>
    <w:p w14:paraId="4C49BA5F" w14:textId="386B7D63" w:rsidR="001A4036" w:rsidRPr="00AD3602" w:rsidRDefault="00AD3602" w:rsidP="001A4036">
      <w:pPr>
        <w:rPr>
          <w:rFonts w:ascii="Calibri" w:eastAsiaTheme="majorEastAsia" w:hAnsi="Calibri"/>
        </w:rPr>
      </w:pPr>
      <w:r w:rsidRPr="00AD3602">
        <w:rPr>
          <w:rFonts w:ascii="Calibri" w:hAnsi="Calibri"/>
        </w:rPr>
        <w:t xml:space="preserve">The depth from the Texas DDF map was entered into HEC-HMS to generate an SCS </w:t>
      </w:r>
      <w:r>
        <w:rPr>
          <w:rFonts w:ascii="Calibri" w:hAnsi="Calibri"/>
        </w:rPr>
        <w:t xml:space="preserve">Type 2 Design </w:t>
      </w:r>
      <w:r w:rsidRPr="00AD3602">
        <w:rPr>
          <w:rFonts w:ascii="Calibri" w:hAnsi="Calibri"/>
        </w:rPr>
        <w:t xml:space="preserve">Storm.  </w:t>
      </w:r>
      <w:r w:rsidR="001A4036">
        <w:rPr>
          <w:rFonts w:ascii="Calibri" w:hAnsi="Calibri"/>
        </w:rPr>
        <w:t xml:space="preserve"> </w:t>
      </w:r>
      <w:r w:rsidR="001A4036" w:rsidRPr="00AD3602">
        <w:rPr>
          <w:rFonts w:ascii="Calibri" w:hAnsi="Calibri"/>
        </w:rPr>
        <w:t xml:space="preserve">Figure </w:t>
      </w:r>
      <w:r w:rsidR="001A4036">
        <w:rPr>
          <w:rFonts w:ascii="Calibri" w:hAnsi="Calibri"/>
        </w:rPr>
        <w:t>10</w:t>
      </w:r>
      <w:r w:rsidR="001A4036" w:rsidRPr="00AD3602">
        <w:rPr>
          <w:rFonts w:ascii="Calibri" w:hAnsi="Calibri"/>
        </w:rPr>
        <w:t xml:space="preserve"> is a plot of the SCS Storm for Concho County.   The peak </w:t>
      </w:r>
      <w:r w:rsidR="001A4036">
        <w:rPr>
          <w:rFonts w:ascii="Calibri" w:hAnsi="Calibri"/>
        </w:rPr>
        <w:t>precipitation</w:t>
      </w:r>
      <w:r w:rsidR="001A4036" w:rsidRPr="00AD3602">
        <w:rPr>
          <w:rFonts w:ascii="Calibri" w:hAnsi="Calibri"/>
        </w:rPr>
        <w:t xml:space="preserve"> rate, in inches-per-hour is </w:t>
      </w:r>
      <w:r w:rsidR="001A4036">
        <w:rPr>
          <w:rFonts w:ascii="Calibri" w:hAnsi="Calibri"/>
        </w:rPr>
        <w:t>2</w:t>
      </w:r>
      <w:r w:rsidR="001A4036" w:rsidRPr="00AD3602">
        <w:rPr>
          <w:rFonts w:ascii="Calibri" w:hAnsi="Calibri"/>
        </w:rPr>
        <w:t>.</w:t>
      </w:r>
      <w:r w:rsidR="001A4036">
        <w:rPr>
          <w:rFonts w:ascii="Calibri" w:hAnsi="Calibri"/>
        </w:rPr>
        <w:t>14</w:t>
      </w:r>
      <w:r w:rsidR="001A4036" w:rsidRPr="00AD3602">
        <w:rPr>
          <w:rFonts w:ascii="Calibri" w:hAnsi="Calibri"/>
        </w:rPr>
        <w:t xml:space="preserve"> inches/hour.  The peak rate occurs at </w:t>
      </w:r>
      <w:r w:rsidR="001A4036">
        <w:rPr>
          <w:rFonts w:ascii="Calibri" w:hAnsi="Calibri"/>
        </w:rPr>
        <w:t>an elapsed</w:t>
      </w:r>
      <w:r w:rsidR="001A4036" w:rsidRPr="00AD3602">
        <w:rPr>
          <w:rFonts w:ascii="Calibri" w:hAnsi="Calibri"/>
        </w:rPr>
        <w:t xml:space="preserve"> time </w:t>
      </w:r>
      <w:r w:rsidR="001A4036">
        <w:rPr>
          <w:rFonts w:ascii="Calibri" w:hAnsi="Calibri"/>
        </w:rPr>
        <w:t>of 12</w:t>
      </w:r>
      <w:r w:rsidR="001A4036" w:rsidRPr="00AD3602">
        <w:rPr>
          <w:rFonts w:ascii="Calibri" w:hAnsi="Calibri"/>
        </w:rPr>
        <w:t xml:space="preserve"> hours.</w:t>
      </w:r>
    </w:p>
    <w:p w14:paraId="69BF1374" w14:textId="2BCF5702" w:rsidR="00AD3602" w:rsidRPr="00AD3602" w:rsidRDefault="00AD3602" w:rsidP="00AD3602">
      <w:pPr>
        <w:rPr>
          <w:rFonts w:ascii="Calibri" w:hAnsi="Calibri"/>
        </w:rPr>
      </w:pPr>
    </w:p>
    <w:p w14:paraId="625A2D8B" w14:textId="0363CDAD" w:rsidR="00AD3602" w:rsidRPr="007C3758" w:rsidRDefault="001A4036" w:rsidP="00AD3602">
      <w:pPr>
        <w:keepNext/>
        <w:jc w:val="center"/>
        <w:rPr>
          <w:rFonts w:ascii="Calibri" w:hAnsi="Calibri"/>
        </w:rPr>
      </w:pPr>
      <w:r w:rsidRPr="001A4036">
        <w:rPr>
          <w:noProof/>
        </w:rPr>
        <w:drawing>
          <wp:inline distT="0" distB="0" distL="0" distR="0" wp14:anchorId="72193CE8" wp14:editId="059CECF2">
            <wp:extent cx="4106825" cy="3429000"/>
            <wp:effectExtent l="0" t="0" r="825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7384" cy="3429466"/>
                    </a:xfrm>
                    <a:prstGeom prst="rect">
                      <a:avLst/>
                    </a:prstGeom>
                    <a:noFill/>
                    <a:ln>
                      <a:noFill/>
                    </a:ln>
                  </pic:spPr>
                </pic:pic>
              </a:graphicData>
            </a:graphic>
          </wp:inline>
        </w:drawing>
      </w:r>
    </w:p>
    <w:p w14:paraId="3892169F" w14:textId="757D7CF5" w:rsidR="00AD3602" w:rsidRDefault="00AD3602" w:rsidP="00AD3602">
      <w:pPr>
        <w:pStyle w:val="Caption"/>
        <w:jc w:val="center"/>
        <w:rPr>
          <w:rFonts w:ascii="Calibri" w:hAnsi="Calibri"/>
          <w:sz w:val="24"/>
          <w:szCs w:val="24"/>
        </w:rPr>
      </w:pPr>
      <w:bookmarkStart w:id="26" w:name="_Toc323919124"/>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10</w:t>
      </w:r>
      <w:r w:rsidRPr="007C3758">
        <w:rPr>
          <w:rFonts w:ascii="Calibri" w:hAnsi="Calibri"/>
          <w:sz w:val="24"/>
          <w:szCs w:val="24"/>
        </w:rPr>
        <w:fldChar w:fldCharType="end"/>
      </w:r>
      <w:r w:rsidRPr="007C3758">
        <w:rPr>
          <w:rFonts w:ascii="Calibri" w:hAnsi="Calibri"/>
          <w:sz w:val="24"/>
          <w:szCs w:val="24"/>
        </w:rPr>
        <w:t xml:space="preserve">.  </w:t>
      </w:r>
      <w:r w:rsidR="001A4036">
        <w:rPr>
          <w:rFonts w:ascii="Calibri" w:hAnsi="Calibri"/>
          <w:sz w:val="24"/>
          <w:szCs w:val="24"/>
        </w:rPr>
        <w:t>25</w:t>
      </w:r>
      <w:r w:rsidRPr="007C3758">
        <w:rPr>
          <w:rFonts w:ascii="Calibri" w:hAnsi="Calibri"/>
          <w:sz w:val="24"/>
          <w:szCs w:val="24"/>
        </w:rPr>
        <w:t xml:space="preserve">-YR, 24-HR </w:t>
      </w:r>
      <w:r>
        <w:rPr>
          <w:rFonts w:ascii="Calibri" w:hAnsi="Calibri"/>
          <w:sz w:val="24"/>
          <w:szCs w:val="24"/>
        </w:rPr>
        <w:t xml:space="preserve">SCS Type 2 Design Storm for </w:t>
      </w:r>
      <w:r w:rsidR="00A66EF2">
        <w:rPr>
          <w:rFonts w:ascii="Calibri" w:hAnsi="Calibri"/>
          <w:sz w:val="24"/>
          <w:szCs w:val="24"/>
        </w:rPr>
        <w:br/>
      </w:r>
      <w:r w:rsidRPr="007C3758">
        <w:rPr>
          <w:rFonts w:ascii="Calibri" w:hAnsi="Calibri"/>
          <w:sz w:val="24"/>
          <w:szCs w:val="24"/>
        </w:rPr>
        <w:t>Concho County, Texas.</w:t>
      </w:r>
      <w:bookmarkEnd w:id="26"/>
    </w:p>
    <w:p w14:paraId="577AA588" w14:textId="77777777" w:rsidR="00AD3602" w:rsidRDefault="00AD3602" w:rsidP="00AD3602">
      <w:pPr>
        <w:rPr>
          <w:rFonts w:eastAsiaTheme="majorEastAsia"/>
        </w:rPr>
      </w:pPr>
    </w:p>
    <w:p w14:paraId="3B7479A5" w14:textId="6D1B24C0" w:rsidR="00B80A7F" w:rsidRDefault="00015861" w:rsidP="00AD3602">
      <w:pPr>
        <w:pStyle w:val="Heading3"/>
      </w:pPr>
      <w:bookmarkStart w:id="27" w:name="_Toc323918611"/>
      <w:r>
        <w:t>25</w:t>
      </w:r>
      <w:r w:rsidR="00AD3602">
        <w:t xml:space="preserve"> </w:t>
      </w:r>
      <w:r w:rsidR="00B80A7F">
        <w:t>-YR, 24-HR TXHYETO(50%)</w:t>
      </w:r>
      <w:bookmarkEnd w:id="27"/>
    </w:p>
    <w:p w14:paraId="7E6B852E" w14:textId="77777777" w:rsidR="00AD3602" w:rsidRDefault="00AD3602" w:rsidP="00AD3602"/>
    <w:p w14:paraId="7DE13888" w14:textId="4CA09B15" w:rsidR="00AD3602" w:rsidRPr="00D90FAB" w:rsidRDefault="00AD3602" w:rsidP="00D62ADE">
      <w:pPr>
        <w:jc w:val="both"/>
        <w:rPr>
          <w:rFonts w:ascii="Calibri" w:hAnsi="Calibri"/>
        </w:rPr>
      </w:pPr>
      <w:r w:rsidRPr="00D90FAB">
        <w:rPr>
          <w:rFonts w:ascii="Calibri" w:hAnsi="Calibri"/>
        </w:rPr>
        <w:t xml:space="preserve">The </w:t>
      </w:r>
      <w:r w:rsidR="00015861">
        <w:rPr>
          <w:rFonts w:ascii="Calibri" w:hAnsi="Calibri"/>
        </w:rPr>
        <w:t>25</w:t>
      </w:r>
      <w:r w:rsidRPr="00D90FAB">
        <w:rPr>
          <w:rFonts w:ascii="Calibri" w:hAnsi="Calibri"/>
        </w:rPr>
        <w:t>-yr, 24-hr storm depth from the DDF Atlas was also used to parameterize the Texas Hydrograph</w:t>
      </w:r>
      <w:r w:rsidR="0093458A">
        <w:rPr>
          <w:rFonts w:ascii="Calibri" w:hAnsi="Calibri"/>
        </w:rPr>
        <w:t xml:space="preserve"> using the TXHYETO-2015 tool (Neale, et. al. 2015)</w:t>
      </w:r>
      <w:r w:rsidR="00D90FAB" w:rsidRPr="00D90FAB">
        <w:rPr>
          <w:rFonts w:ascii="Calibri" w:hAnsi="Calibri"/>
        </w:rPr>
        <w:t>.  The 50</w:t>
      </w:r>
      <w:r w:rsidR="00D90FAB" w:rsidRPr="00D90FAB">
        <w:rPr>
          <w:rFonts w:ascii="Calibri" w:hAnsi="Calibri"/>
          <w:vertAlign w:val="superscript"/>
        </w:rPr>
        <w:t>th</w:t>
      </w:r>
      <w:r w:rsidR="00D90FAB" w:rsidRPr="00D90FAB">
        <w:rPr>
          <w:rFonts w:ascii="Calibri" w:hAnsi="Calibri"/>
        </w:rPr>
        <w:t xml:space="preserve">-percentile dimensionless hyetograph was chosen and parameterized for </w:t>
      </w:r>
      <w:r w:rsidR="00015861">
        <w:rPr>
          <w:rFonts w:ascii="Calibri" w:hAnsi="Calibri"/>
        </w:rPr>
        <w:t>60</w:t>
      </w:r>
      <w:r w:rsidR="00D90FAB" w:rsidRPr="00D90FAB">
        <w:rPr>
          <w:rFonts w:ascii="Calibri" w:hAnsi="Calibri"/>
        </w:rPr>
        <w:t>-minute time in</w:t>
      </w:r>
      <w:r w:rsidR="00196139">
        <w:rPr>
          <w:rFonts w:ascii="Calibri" w:hAnsi="Calibri"/>
        </w:rPr>
        <w:t xml:space="preserve">tervals for use in HEC-HMS as an alternative </w:t>
      </w:r>
      <w:r w:rsidR="00D90FAB" w:rsidRPr="00D90FAB">
        <w:rPr>
          <w:rFonts w:ascii="Calibri" w:hAnsi="Calibri"/>
        </w:rPr>
        <w:t>storm to evaluate the performance of the hydraulic structures.</w:t>
      </w:r>
    </w:p>
    <w:p w14:paraId="4442BF4E" w14:textId="77777777" w:rsidR="00AD3602" w:rsidRPr="00AD3602" w:rsidRDefault="00AD3602" w:rsidP="00AD3602"/>
    <w:p w14:paraId="4FB1DD97" w14:textId="7717485D" w:rsidR="00AD3602" w:rsidRPr="007C3758" w:rsidRDefault="00015861" w:rsidP="00AD3602">
      <w:pPr>
        <w:keepNext/>
        <w:jc w:val="center"/>
        <w:rPr>
          <w:rFonts w:ascii="Calibri" w:hAnsi="Calibri"/>
        </w:rPr>
      </w:pPr>
      <w:r>
        <w:rPr>
          <w:rFonts w:ascii="Calibri" w:hAnsi="Calibri"/>
          <w:noProof/>
        </w:rPr>
        <w:lastRenderedPageBreak/>
        <w:drawing>
          <wp:inline distT="0" distB="0" distL="0" distR="0" wp14:anchorId="32412CB7" wp14:editId="5B545E3C">
            <wp:extent cx="3937000" cy="4819765"/>
            <wp:effectExtent l="0" t="0" r="0" b="635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7735" cy="4820664"/>
                    </a:xfrm>
                    <a:prstGeom prst="rect">
                      <a:avLst/>
                    </a:prstGeom>
                    <a:noFill/>
                    <a:ln>
                      <a:noFill/>
                    </a:ln>
                  </pic:spPr>
                </pic:pic>
              </a:graphicData>
            </a:graphic>
          </wp:inline>
        </w:drawing>
      </w:r>
    </w:p>
    <w:p w14:paraId="758EC3EB" w14:textId="72850E2B" w:rsidR="00AD3602" w:rsidRDefault="00AD3602" w:rsidP="00AD3602">
      <w:pPr>
        <w:pStyle w:val="Caption"/>
        <w:jc w:val="center"/>
        <w:rPr>
          <w:rFonts w:ascii="Calibri" w:hAnsi="Calibri"/>
          <w:sz w:val="24"/>
          <w:szCs w:val="24"/>
        </w:rPr>
      </w:pPr>
      <w:bookmarkStart w:id="28" w:name="_Toc323919125"/>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11</w:t>
      </w:r>
      <w:r w:rsidRPr="007C3758">
        <w:rPr>
          <w:rFonts w:ascii="Calibri" w:hAnsi="Calibri"/>
          <w:sz w:val="24"/>
          <w:szCs w:val="24"/>
        </w:rPr>
        <w:fldChar w:fldCharType="end"/>
      </w:r>
      <w:r w:rsidRPr="007C3758">
        <w:rPr>
          <w:rFonts w:ascii="Calibri" w:hAnsi="Calibri"/>
          <w:sz w:val="24"/>
          <w:szCs w:val="24"/>
        </w:rPr>
        <w:t xml:space="preserve">.  </w:t>
      </w:r>
      <w:r w:rsidR="00015861">
        <w:rPr>
          <w:rFonts w:ascii="Calibri" w:hAnsi="Calibri"/>
          <w:sz w:val="24"/>
          <w:szCs w:val="24"/>
        </w:rPr>
        <w:t>25</w:t>
      </w:r>
      <w:r w:rsidRPr="007C3758">
        <w:rPr>
          <w:rFonts w:ascii="Calibri" w:hAnsi="Calibri"/>
          <w:sz w:val="24"/>
          <w:szCs w:val="24"/>
        </w:rPr>
        <w:t xml:space="preserve">-YR, 24-HR </w:t>
      </w:r>
      <w:r w:rsidR="00D90FAB">
        <w:rPr>
          <w:rFonts w:ascii="Calibri" w:hAnsi="Calibri"/>
          <w:sz w:val="24"/>
          <w:szCs w:val="24"/>
        </w:rPr>
        <w:t>TXHYETO-2015.xlsm</w:t>
      </w:r>
      <w:r>
        <w:rPr>
          <w:rFonts w:ascii="Calibri" w:hAnsi="Calibri"/>
          <w:sz w:val="24"/>
          <w:szCs w:val="24"/>
        </w:rPr>
        <w:t xml:space="preserve"> Design Storm </w:t>
      </w:r>
      <w:r w:rsidR="00A66EF2">
        <w:rPr>
          <w:rFonts w:ascii="Calibri" w:hAnsi="Calibri"/>
          <w:sz w:val="24"/>
          <w:szCs w:val="24"/>
        </w:rPr>
        <w:br/>
      </w:r>
      <w:r>
        <w:rPr>
          <w:rFonts w:ascii="Calibri" w:hAnsi="Calibri"/>
          <w:sz w:val="24"/>
          <w:szCs w:val="24"/>
        </w:rPr>
        <w:t xml:space="preserve">for </w:t>
      </w:r>
      <w:r w:rsidRPr="007C3758">
        <w:rPr>
          <w:rFonts w:ascii="Calibri" w:hAnsi="Calibri"/>
          <w:sz w:val="24"/>
          <w:szCs w:val="24"/>
        </w:rPr>
        <w:t>Concho County, Texas.</w:t>
      </w:r>
      <w:bookmarkEnd w:id="28"/>
    </w:p>
    <w:p w14:paraId="00FEF4F4" w14:textId="77777777" w:rsidR="00AD3602" w:rsidRPr="00AD3602" w:rsidRDefault="00AD3602" w:rsidP="00AD3602">
      <w:pPr>
        <w:rPr>
          <w:rFonts w:eastAsia="ＭＳ ゴシック"/>
        </w:rPr>
      </w:pPr>
    </w:p>
    <w:p w14:paraId="5007DB61" w14:textId="5F11F57A" w:rsidR="00AD3602" w:rsidRDefault="00AD3602" w:rsidP="00D62ADE">
      <w:pPr>
        <w:jc w:val="both"/>
        <w:rPr>
          <w:rFonts w:ascii="Calibri" w:hAnsi="Calibri"/>
        </w:rPr>
      </w:pPr>
      <w:r w:rsidRPr="00AD3602">
        <w:rPr>
          <w:rFonts w:ascii="Calibri" w:hAnsi="Calibri"/>
        </w:rPr>
        <w:t xml:space="preserve">Figure </w:t>
      </w:r>
      <w:r w:rsidR="00015861">
        <w:rPr>
          <w:rFonts w:ascii="Calibri" w:hAnsi="Calibri"/>
        </w:rPr>
        <w:t>11</w:t>
      </w:r>
      <w:r w:rsidRPr="00AD3602">
        <w:rPr>
          <w:rFonts w:ascii="Calibri" w:hAnsi="Calibri"/>
        </w:rPr>
        <w:t xml:space="preserve"> is a </w:t>
      </w:r>
      <w:r w:rsidR="00D90FAB">
        <w:rPr>
          <w:rFonts w:ascii="Calibri" w:hAnsi="Calibri"/>
        </w:rPr>
        <w:t>screen capture</w:t>
      </w:r>
      <w:r w:rsidRPr="00AD3602">
        <w:rPr>
          <w:rFonts w:ascii="Calibri" w:hAnsi="Calibri"/>
        </w:rPr>
        <w:t xml:space="preserve"> of the </w:t>
      </w:r>
      <w:r w:rsidR="00D90FAB">
        <w:rPr>
          <w:rFonts w:ascii="Calibri" w:hAnsi="Calibri"/>
        </w:rPr>
        <w:t>design storm based on the TXHYETO-2015.xlsx worksheet for Concho Co., Texas</w:t>
      </w:r>
      <w:r w:rsidRPr="00AD3602">
        <w:rPr>
          <w:rFonts w:ascii="Calibri" w:hAnsi="Calibri"/>
        </w:rPr>
        <w:t xml:space="preserve">.   The peak discharge rate, in inches-per-hour is </w:t>
      </w:r>
      <w:r w:rsidR="00015861">
        <w:rPr>
          <w:rFonts w:ascii="Calibri" w:hAnsi="Calibri"/>
        </w:rPr>
        <w:t>0.608</w:t>
      </w:r>
      <w:r w:rsidRPr="00AD3602">
        <w:rPr>
          <w:rFonts w:ascii="Calibri" w:hAnsi="Calibri"/>
        </w:rPr>
        <w:t xml:space="preserve"> inches/hour.  The peak rate occurs at </w:t>
      </w:r>
      <w:r w:rsidR="00015861">
        <w:rPr>
          <w:rFonts w:ascii="Calibri" w:hAnsi="Calibri"/>
        </w:rPr>
        <w:t>an elapsed</w:t>
      </w:r>
      <w:r w:rsidRPr="00AD3602">
        <w:rPr>
          <w:rFonts w:ascii="Calibri" w:hAnsi="Calibri"/>
        </w:rPr>
        <w:t xml:space="preserve"> time</w:t>
      </w:r>
      <w:r w:rsidR="00015861">
        <w:rPr>
          <w:rFonts w:ascii="Calibri" w:hAnsi="Calibri"/>
        </w:rPr>
        <w:t xml:space="preserve"> of</w:t>
      </w:r>
      <w:r w:rsidRPr="00AD3602">
        <w:rPr>
          <w:rFonts w:ascii="Calibri" w:hAnsi="Calibri"/>
        </w:rPr>
        <w:t xml:space="preserve"> </w:t>
      </w:r>
      <w:r w:rsidR="00015861">
        <w:rPr>
          <w:rFonts w:ascii="Calibri" w:hAnsi="Calibri"/>
        </w:rPr>
        <w:t>2</w:t>
      </w:r>
      <w:r w:rsidRPr="00AD3602">
        <w:rPr>
          <w:rFonts w:ascii="Calibri" w:hAnsi="Calibri"/>
        </w:rPr>
        <w:t xml:space="preserve"> hours.</w:t>
      </w:r>
    </w:p>
    <w:p w14:paraId="5877EE8E" w14:textId="77777777" w:rsidR="00D90FAB" w:rsidRDefault="00D90FAB" w:rsidP="00AD3602">
      <w:pPr>
        <w:rPr>
          <w:rFonts w:ascii="Calibri" w:hAnsi="Calibri"/>
        </w:rPr>
      </w:pPr>
    </w:p>
    <w:p w14:paraId="1D70BDEE" w14:textId="77777777" w:rsidR="007C3758" w:rsidRPr="007C3758" w:rsidRDefault="007C3758" w:rsidP="007C3758"/>
    <w:p w14:paraId="093325BC" w14:textId="791D9CEA" w:rsidR="00D62ADE" w:rsidRPr="007C3758" w:rsidRDefault="00A66EF2" w:rsidP="00A66EF2">
      <w:pPr>
        <w:keepNext/>
        <w:jc w:val="center"/>
        <w:rPr>
          <w:rFonts w:ascii="Calibri" w:hAnsi="Calibri"/>
        </w:rPr>
      </w:pPr>
      <w:r w:rsidRPr="00A66EF2">
        <w:rPr>
          <w:noProof/>
        </w:rPr>
        <w:lastRenderedPageBreak/>
        <w:drawing>
          <wp:inline distT="0" distB="0" distL="0" distR="0" wp14:anchorId="5A1182AF" wp14:editId="420B06B3">
            <wp:extent cx="4091615" cy="3416300"/>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2172" cy="3416765"/>
                    </a:xfrm>
                    <a:prstGeom prst="rect">
                      <a:avLst/>
                    </a:prstGeom>
                    <a:noFill/>
                    <a:ln>
                      <a:noFill/>
                    </a:ln>
                  </pic:spPr>
                </pic:pic>
              </a:graphicData>
            </a:graphic>
          </wp:inline>
        </w:drawing>
      </w:r>
    </w:p>
    <w:p w14:paraId="0A3B61B6" w14:textId="388412A0" w:rsidR="00D62ADE" w:rsidRDefault="00D62ADE" w:rsidP="00A66EF2">
      <w:pPr>
        <w:pStyle w:val="Caption"/>
        <w:jc w:val="center"/>
        <w:rPr>
          <w:rFonts w:ascii="Calibri" w:hAnsi="Calibri"/>
          <w:sz w:val="24"/>
          <w:szCs w:val="24"/>
        </w:rPr>
      </w:pPr>
      <w:bookmarkStart w:id="29" w:name="_Toc323919126"/>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12</w:t>
      </w:r>
      <w:r w:rsidRPr="007C3758">
        <w:rPr>
          <w:rFonts w:ascii="Calibri" w:hAnsi="Calibri"/>
          <w:sz w:val="24"/>
          <w:szCs w:val="24"/>
        </w:rPr>
        <w:fldChar w:fldCharType="end"/>
      </w:r>
      <w:r w:rsidRPr="007C3758">
        <w:rPr>
          <w:rFonts w:ascii="Calibri" w:hAnsi="Calibri"/>
          <w:sz w:val="24"/>
          <w:szCs w:val="24"/>
        </w:rPr>
        <w:t xml:space="preserve">.  </w:t>
      </w:r>
      <w:r w:rsidR="00015861">
        <w:rPr>
          <w:rFonts w:ascii="Calibri" w:hAnsi="Calibri"/>
          <w:sz w:val="24"/>
          <w:szCs w:val="24"/>
        </w:rPr>
        <w:t>25</w:t>
      </w:r>
      <w:r w:rsidRPr="007C3758">
        <w:rPr>
          <w:rFonts w:ascii="Calibri" w:hAnsi="Calibri"/>
          <w:sz w:val="24"/>
          <w:szCs w:val="24"/>
        </w:rPr>
        <w:t xml:space="preserve">-YR, </w:t>
      </w:r>
      <w:r>
        <w:rPr>
          <w:rFonts w:ascii="Calibri" w:hAnsi="Calibri"/>
          <w:sz w:val="24"/>
          <w:szCs w:val="24"/>
        </w:rPr>
        <w:t>24</w:t>
      </w:r>
      <w:r w:rsidRPr="007C3758">
        <w:rPr>
          <w:rFonts w:ascii="Calibri" w:hAnsi="Calibri"/>
          <w:sz w:val="24"/>
          <w:szCs w:val="24"/>
        </w:rPr>
        <w:t xml:space="preserve">-HR </w:t>
      </w:r>
      <w:r>
        <w:rPr>
          <w:rFonts w:ascii="Calibri" w:hAnsi="Calibri"/>
          <w:sz w:val="24"/>
          <w:szCs w:val="24"/>
        </w:rPr>
        <w:t>Design Storm (</w:t>
      </w:r>
      <w:r w:rsidR="00015861">
        <w:rPr>
          <w:rFonts w:ascii="Calibri" w:hAnsi="Calibri"/>
          <w:sz w:val="24"/>
          <w:szCs w:val="24"/>
        </w:rPr>
        <w:t>TXHYETO-2015 50%</w:t>
      </w:r>
      <w:r>
        <w:rPr>
          <w:rFonts w:ascii="Calibri" w:hAnsi="Calibri"/>
          <w:sz w:val="24"/>
          <w:szCs w:val="24"/>
        </w:rPr>
        <w:t xml:space="preserve">) for </w:t>
      </w:r>
      <w:r w:rsidRPr="007C3758">
        <w:rPr>
          <w:rFonts w:ascii="Calibri" w:hAnsi="Calibri"/>
          <w:sz w:val="24"/>
          <w:szCs w:val="24"/>
        </w:rPr>
        <w:t>Concho County, Texas.</w:t>
      </w:r>
      <w:bookmarkEnd w:id="29"/>
    </w:p>
    <w:p w14:paraId="0840F3FD" w14:textId="77777777" w:rsidR="00015861" w:rsidRPr="00AD3602" w:rsidRDefault="00015861" w:rsidP="00015861">
      <w:pPr>
        <w:jc w:val="both"/>
        <w:rPr>
          <w:rFonts w:ascii="Calibri" w:eastAsia="ＭＳ ゴシック" w:hAnsi="Calibri"/>
        </w:rPr>
      </w:pPr>
      <w:r>
        <w:rPr>
          <w:rFonts w:ascii="Calibri" w:hAnsi="Calibri"/>
        </w:rPr>
        <w:t>Figure 12 is a screen capture of the design hyetograph based on the TXHYETO-2015.xlsx tool for Concho, Co., Texas.</w:t>
      </w:r>
    </w:p>
    <w:p w14:paraId="23203060" w14:textId="22AB5C50" w:rsidR="00B80A7F" w:rsidRDefault="00015861" w:rsidP="00642B63">
      <w:pPr>
        <w:pStyle w:val="Heading3"/>
      </w:pPr>
      <w:bookmarkStart w:id="30" w:name="_Toc323918612"/>
      <w:r>
        <w:t>25</w:t>
      </w:r>
      <w:r w:rsidR="00B80A7F">
        <w:t>-YR, 6-HR SCS</w:t>
      </w:r>
      <w:bookmarkEnd w:id="30"/>
    </w:p>
    <w:p w14:paraId="24ECA1A0" w14:textId="781F4873" w:rsidR="00AD3602" w:rsidRDefault="00AD3602" w:rsidP="00AD3602">
      <w:pPr>
        <w:rPr>
          <w:rFonts w:ascii="Calibri" w:hAnsi="Calibri"/>
        </w:rPr>
      </w:pPr>
      <w:r w:rsidRPr="00AD3602">
        <w:rPr>
          <w:rFonts w:ascii="Calibri" w:hAnsi="Calibri"/>
        </w:rPr>
        <w:t xml:space="preserve">The </w:t>
      </w:r>
      <w:r w:rsidR="00867A9F">
        <w:rPr>
          <w:rFonts w:ascii="Calibri" w:hAnsi="Calibri"/>
        </w:rPr>
        <w:t>25</w:t>
      </w:r>
      <w:r w:rsidRPr="00AD3602">
        <w:rPr>
          <w:rFonts w:ascii="Calibri" w:hAnsi="Calibri"/>
        </w:rPr>
        <w:t xml:space="preserve">-yr, </w:t>
      </w:r>
      <w:r w:rsidR="00D90FAB">
        <w:rPr>
          <w:rFonts w:ascii="Calibri" w:hAnsi="Calibri"/>
        </w:rPr>
        <w:t>6-hr SCS was also examined</w:t>
      </w:r>
      <w:r w:rsidRPr="00AD3602">
        <w:rPr>
          <w:rFonts w:ascii="Calibri" w:hAnsi="Calibri"/>
        </w:rPr>
        <w:t xml:space="preserve"> as one of the design storms to evaluate the US-87 crossing.   The total storm depth was determined using the Texas DDF Atlas (CITE) for Concho County.   Figure </w:t>
      </w:r>
      <w:r w:rsidR="00867A9F">
        <w:rPr>
          <w:rFonts w:ascii="Calibri" w:hAnsi="Calibri"/>
        </w:rPr>
        <w:t>13</w:t>
      </w:r>
      <w:r w:rsidRPr="00AD3602">
        <w:rPr>
          <w:rFonts w:ascii="Calibri" w:hAnsi="Calibri"/>
        </w:rPr>
        <w:t xml:space="preserve"> is the relevant map from the DDF Atlas. </w:t>
      </w:r>
      <w:r>
        <w:rPr>
          <w:rFonts w:ascii="Calibri" w:hAnsi="Calibri"/>
        </w:rPr>
        <w:t xml:space="preserve">  Concho </w:t>
      </w:r>
      <w:r w:rsidR="00867A9F">
        <w:rPr>
          <w:rFonts w:ascii="Calibri" w:hAnsi="Calibri"/>
        </w:rPr>
        <w:t>C</w:t>
      </w:r>
      <w:r>
        <w:rPr>
          <w:rFonts w:ascii="Calibri" w:hAnsi="Calibri"/>
        </w:rPr>
        <w:t xml:space="preserve">ounty is the </w:t>
      </w:r>
      <w:r w:rsidR="00867A9F">
        <w:rPr>
          <w:rFonts w:ascii="Calibri" w:hAnsi="Calibri"/>
        </w:rPr>
        <w:t>yellow</w:t>
      </w:r>
      <w:r>
        <w:rPr>
          <w:rFonts w:ascii="Calibri" w:hAnsi="Calibri"/>
        </w:rPr>
        <w:t xml:space="preserve"> shaded area shown in Figure </w:t>
      </w:r>
      <w:r w:rsidR="00867A9F">
        <w:rPr>
          <w:rFonts w:ascii="Calibri" w:hAnsi="Calibri"/>
        </w:rPr>
        <w:t>13</w:t>
      </w:r>
      <w:r>
        <w:rPr>
          <w:rFonts w:ascii="Calibri" w:hAnsi="Calibri"/>
        </w:rPr>
        <w:t xml:space="preserve">.   The </w:t>
      </w:r>
      <w:r w:rsidR="00867A9F">
        <w:rPr>
          <w:rFonts w:ascii="Calibri" w:hAnsi="Calibri"/>
        </w:rPr>
        <w:t>25</w:t>
      </w:r>
      <w:r>
        <w:rPr>
          <w:rFonts w:ascii="Calibri" w:hAnsi="Calibri"/>
        </w:rPr>
        <w:t xml:space="preserve">-yr, </w:t>
      </w:r>
      <w:r w:rsidR="00867A9F">
        <w:rPr>
          <w:rFonts w:ascii="Calibri" w:hAnsi="Calibri"/>
        </w:rPr>
        <w:t>6</w:t>
      </w:r>
      <w:r>
        <w:rPr>
          <w:rFonts w:ascii="Calibri" w:hAnsi="Calibri"/>
        </w:rPr>
        <w:t xml:space="preserve">-hr storm depth from the map is </w:t>
      </w:r>
      <w:r w:rsidR="00867A9F">
        <w:rPr>
          <w:rFonts w:ascii="Calibri" w:hAnsi="Calibri"/>
        </w:rPr>
        <w:t>about 4.1</w:t>
      </w:r>
      <w:r>
        <w:rPr>
          <w:rFonts w:ascii="Calibri" w:hAnsi="Calibri"/>
        </w:rPr>
        <w:t xml:space="preserve"> inches.</w:t>
      </w:r>
      <w:r w:rsidRPr="00AD3602">
        <w:rPr>
          <w:rFonts w:ascii="Calibri" w:hAnsi="Calibri"/>
        </w:rPr>
        <w:t xml:space="preserve">  </w:t>
      </w:r>
    </w:p>
    <w:p w14:paraId="2779D404" w14:textId="77777777" w:rsidR="00A66EF2" w:rsidRDefault="00A66EF2" w:rsidP="00AD3602">
      <w:pPr>
        <w:rPr>
          <w:rFonts w:ascii="Calibri" w:hAnsi="Calibri"/>
        </w:rPr>
      </w:pPr>
    </w:p>
    <w:p w14:paraId="06B77245" w14:textId="6903E5FC" w:rsidR="00A66EF2" w:rsidRDefault="00A66EF2" w:rsidP="00A66EF2">
      <w:pPr>
        <w:jc w:val="both"/>
        <w:rPr>
          <w:rFonts w:ascii="Calibri" w:hAnsi="Calibri"/>
        </w:rPr>
      </w:pPr>
      <w:r>
        <w:rPr>
          <w:rFonts w:ascii="Calibri" w:hAnsi="Calibri"/>
        </w:rPr>
        <w:t xml:space="preserve">The 6-hour SCS </w:t>
      </w:r>
      <w:r w:rsidRPr="007850EC">
        <w:rPr>
          <w:rFonts w:ascii="Calibri" w:hAnsi="Calibri"/>
        </w:rPr>
        <w:t xml:space="preserve">spreadsheet </w:t>
      </w:r>
      <w:r>
        <w:rPr>
          <w:rFonts w:ascii="Calibri" w:hAnsi="Calibri"/>
        </w:rPr>
        <w:t>(</w:t>
      </w:r>
      <w:r w:rsidR="00196139">
        <w:rPr>
          <w:rFonts w:ascii="Calibri" w:hAnsi="Calibri"/>
        </w:rPr>
        <w:t>Chow et. al. 1988</w:t>
      </w:r>
      <w:r>
        <w:rPr>
          <w:rFonts w:ascii="Calibri" w:hAnsi="Calibri"/>
        </w:rPr>
        <w:t xml:space="preserve">) </w:t>
      </w:r>
      <w:r w:rsidRPr="007850EC">
        <w:rPr>
          <w:rFonts w:ascii="Calibri" w:hAnsi="Calibri"/>
        </w:rPr>
        <w:t>was used to gen</w:t>
      </w:r>
      <w:r>
        <w:rPr>
          <w:rFonts w:ascii="Calibri" w:hAnsi="Calibri"/>
        </w:rPr>
        <w:t>erate a user-supplied hyetograph, based on the DDF Atlas storm depth.</w:t>
      </w:r>
      <w:r w:rsidRPr="007850EC">
        <w:rPr>
          <w:rFonts w:ascii="Calibri" w:hAnsi="Calibri"/>
        </w:rPr>
        <w:t xml:space="preserve">   </w:t>
      </w:r>
    </w:p>
    <w:p w14:paraId="46A787E0" w14:textId="77777777" w:rsidR="00A66EF2" w:rsidRDefault="00A66EF2" w:rsidP="00A66EF2">
      <w:pPr>
        <w:jc w:val="both"/>
        <w:rPr>
          <w:rFonts w:ascii="Calibri" w:hAnsi="Calibri"/>
        </w:rPr>
      </w:pPr>
    </w:p>
    <w:p w14:paraId="241468CE" w14:textId="77777777" w:rsidR="00A66EF2" w:rsidRDefault="00A66EF2" w:rsidP="00A66EF2">
      <w:pPr>
        <w:jc w:val="both"/>
        <w:rPr>
          <w:rFonts w:ascii="Calibri" w:hAnsi="Calibri"/>
        </w:rPr>
      </w:pPr>
      <w:r w:rsidRPr="007850EC">
        <w:rPr>
          <w:rFonts w:ascii="Calibri" w:hAnsi="Calibri"/>
        </w:rPr>
        <w:t xml:space="preserve">Figure </w:t>
      </w:r>
      <w:r>
        <w:rPr>
          <w:rFonts w:ascii="Calibri" w:hAnsi="Calibri"/>
        </w:rPr>
        <w:t>14</w:t>
      </w:r>
      <w:r w:rsidRPr="007850EC">
        <w:rPr>
          <w:rFonts w:ascii="Calibri" w:hAnsi="Calibri"/>
        </w:rPr>
        <w:t xml:space="preserve"> is a screen capture of the spreadsheet tool with the 6-hr storm parameterized based upon the value in the DDF Atlas.</w:t>
      </w:r>
      <w:r>
        <w:rPr>
          <w:rFonts w:ascii="Calibri" w:hAnsi="Calibri"/>
        </w:rPr>
        <w:t xml:space="preserve">   The shaded area was added to accomplish the necessary dimensionalization (converting the dimensionless time and depth into dimensional time and depth).  The check sums at the bottom of the shaded area are the total depth (actually in input value) and the maximum incremental depth reported into inches per hour.  </w:t>
      </w:r>
    </w:p>
    <w:p w14:paraId="197F3EE0" w14:textId="77777777" w:rsidR="00A66EF2" w:rsidRDefault="00A66EF2" w:rsidP="00A66EF2">
      <w:pPr>
        <w:jc w:val="both"/>
        <w:rPr>
          <w:rFonts w:ascii="Calibri" w:hAnsi="Calibri"/>
        </w:rPr>
      </w:pPr>
    </w:p>
    <w:p w14:paraId="7967B42E" w14:textId="7708961D" w:rsidR="00A66EF2" w:rsidRDefault="00A66EF2" w:rsidP="00A66EF2">
      <w:pPr>
        <w:jc w:val="both"/>
        <w:rPr>
          <w:rFonts w:ascii="Calibri" w:hAnsi="Calibri"/>
        </w:rPr>
      </w:pPr>
      <w:r>
        <w:rPr>
          <w:rFonts w:ascii="Calibri" w:hAnsi="Calibri"/>
        </w:rPr>
        <w:t xml:space="preserve">The estimated intensity does not last for an entire hour, but is reported to provide some common comparison of input intensities for the different design storms.  </w:t>
      </w:r>
    </w:p>
    <w:p w14:paraId="0FE8F4EB" w14:textId="77777777" w:rsidR="00A66EF2" w:rsidRDefault="00A66EF2" w:rsidP="00A66EF2">
      <w:pPr>
        <w:jc w:val="both"/>
        <w:rPr>
          <w:rFonts w:ascii="Calibri" w:hAnsi="Calibri"/>
        </w:rPr>
      </w:pPr>
    </w:p>
    <w:p w14:paraId="369809B9" w14:textId="77777777" w:rsidR="00A66EF2" w:rsidRDefault="00A66EF2" w:rsidP="00A66EF2">
      <w:pPr>
        <w:jc w:val="both"/>
        <w:rPr>
          <w:rFonts w:ascii="Calibri" w:hAnsi="Calibri"/>
        </w:rPr>
      </w:pPr>
      <w:r w:rsidRPr="00AD3602">
        <w:rPr>
          <w:rFonts w:ascii="Calibri" w:hAnsi="Calibri"/>
        </w:rPr>
        <w:lastRenderedPageBreak/>
        <w:t xml:space="preserve">Figure </w:t>
      </w:r>
      <w:r>
        <w:rPr>
          <w:rFonts w:ascii="Calibri" w:hAnsi="Calibri"/>
        </w:rPr>
        <w:t xml:space="preserve">15 is a plot of the SCS Storm </w:t>
      </w:r>
      <w:r w:rsidRPr="00AD3602">
        <w:rPr>
          <w:rFonts w:ascii="Calibri" w:hAnsi="Calibri"/>
        </w:rPr>
        <w:t xml:space="preserve">for Concho County.   The peak </w:t>
      </w:r>
      <w:r>
        <w:rPr>
          <w:rFonts w:ascii="Calibri" w:hAnsi="Calibri"/>
        </w:rPr>
        <w:t>precipitation</w:t>
      </w:r>
      <w:r w:rsidRPr="00AD3602">
        <w:rPr>
          <w:rFonts w:ascii="Calibri" w:hAnsi="Calibri"/>
        </w:rPr>
        <w:t xml:space="preserve"> rate, in inches-per-hour is </w:t>
      </w:r>
      <w:r>
        <w:rPr>
          <w:rFonts w:ascii="Calibri" w:hAnsi="Calibri"/>
        </w:rPr>
        <w:t>2.96</w:t>
      </w:r>
      <w:r w:rsidRPr="00AD3602">
        <w:rPr>
          <w:rFonts w:ascii="Calibri" w:hAnsi="Calibri"/>
        </w:rPr>
        <w:t xml:space="preserve"> inches/hour.  The peak rate occurs at simulation time </w:t>
      </w:r>
      <w:r>
        <w:rPr>
          <w:rFonts w:ascii="Calibri" w:hAnsi="Calibri"/>
        </w:rPr>
        <w:t xml:space="preserve">2.28 </w:t>
      </w:r>
      <w:r w:rsidRPr="00AD3602">
        <w:rPr>
          <w:rFonts w:ascii="Calibri" w:hAnsi="Calibri"/>
        </w:rPr>
        <w:t>hours.</w:t>
      </w:r>
    </w:p>
    <w:p w14:paraId="1F73BFF6" w14:textId="77777777" w:rsidR="00A66EF2" w:rsidRDefault="00A66EF2" w:rsidP="00A66EF2">
      <w:pPr>
        <w:jc w:val="both"/>
        <w:rPr>
          <w:rFonts w:ascii="Calibri" w:hAnsi="Calibri"/>
        </w:rPr>
      </w:pPr>
    </w:p>
    <w:p w14:paraId="419BE946" w14:textId="77777777" w:rsidR="00A66EF2" w:rsidRDefault="00A66EF2" w:rsidP="00A66EF2">
      <w:pPr>
        <w:jc w:val="both"/>
        <w:rPr>
          <w:rFonts w:ascii="Calibri" w:hAnsi="Calibri"/>
        </w:rPr>
      </w:pPr>
    </w:p>
    <w:p w14:paraId="07C75FEB" w14:textId="77777777" w:rsidR="00A66EF2" w:rsidRPr="00AD3602" w:rsidRDefault="00A66EF2" w:rsidP="00AD3602">
      <w:pPr>
        <w:rPr>
          <w:rFonts w:ascii="Calibri" w:hAnsi="Calibri"/>
        </w:rPr>
      </w:pPr>
    </w:p>
    <w:p w14:paraId="25014D4B" w14:textId="4C154609" w:rsidR="00AD3602" w:rsidRPr="007C3758" w:rsidRDefault="00867A9F" w:rsidP="00AD3602">
      <w:pPr>
        <w:keepNext/>
        <w:jc w:val="center"/>
        <w:rPr>
          <w:rFonts w:ascii="Calibri" w:hAnsi="Calibri"/>
        </w:rPr>
      </w:pPr>
      <w:r>
        <w:rPr>
          <w:rFonts w:ascii="Calibri" w:hAnsi="Calibri"/>
          <w:noProof/>
        </w:rPr>
        <w:drawing>
          <wp:inline distT="0" distB="0" distL="0" distR="0" wp14:anchorId="1302F084" wp14:editId="0ED9F5A5">
            <wp:extent cx="4424729" cy="4457700"/>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4923" cy="4457895"/>
                    </a:xfrm>
                    <a:prstGeom prst="rect">
                      <a:avLst/>
                    </a:prstGeom>
                    <a:noFill/>
                    <a:ln>
                      <a:noFill/>
                    </a:ln>
                  </pic:spPr>
                </pic:pic>
              </a:graphicData>
            </a:graphic>
          </wp:inline>
        </w:drawing>
      </w:r>
    </w:p>
    <w:p w14:paraId="3DFF0BBD" w14:textId="48A92509" w:rsidR="00AD3602" w:rsidRPr="007C3758" w:rsidRDefault="00AD3602" w:rsidP="00AD3602">
      <w:pPr>
        <w:pStyle w:val="Caption"/>
        <w:jc w:val="center"/>
        <w:rPr>
          <w:rFonts w:ascii="Calibri" w:hAnsi="Calibri"/>
          <w:sz w:val="24"/>
          <w:szCs w:val="24"/>
        </w:rPr>
      </w:pPr>
      <w:bookmarkStart w:id="31" w:name="_Toc323919127"/>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13</w:t>
      </w:r>
      <w:r w:rsidRPr="007C3758">
        <w:rPr>
          <w:rFonts w:ascii="Calibri" w:hAnsi="Calibri"/>
          <w:sz w:val="24"/>
          <w:szCs w:val="24"/>
        </w:rPr>
        <w:fldChar w:fldCharType="end"/>
      </w:r>
      <w:r w:rsidRPr="007C3758">
        <w:rPr>
          <w:rFonts w:ascii="Calibri" w:hAnsi="Calibri"/>
          <w:sz w:val="24"/>
          <w:szCs w:val="24"/>
        </w:rPr>
        <w:t xml:space="preserve">.  </w:t>
      </w:r>
      <w:r w:rsidR="00A66EF2">
        <w:rPr>
          <w:rFonts w:ascii="Calibri" w:hAnsi="Calibri"/>
          <w:sz w:val="24"/>
          <w:szCs w:val="24"/>
        </w:rPr>
        <w:t>25</w:t>
      </w:r>
      <w:r w:rsidRPr="007C3758">
        <w:rPr>
          <w:rFonts w:ascii="Calibri" w:hAnsi="Calibri"/>
          <w:sz w:val="24"/>
          <w:szCs w:val="24"/>
        </w:rPr>
        <w:t xml:space="preserve">-YR, </w:t>
      </w:r>
      <w:r w:rsidR="00D90FAB">
        <w:rPr>
          <w:rFonts w:ascii="Calibri" w:hAnsi="Calibri"/>
          <w:sz w:val="24"/>
          <w:szCs w:val="24"/>
        </w:rPr>
        <w:t>6</w:t>
      </w:r>
      <w:r w:rsidRPr="007C3758">
        <w:rPr>
          <w:rFonts w:ascii="Calibri" w:hAnsi="Calibri"/>
          <w:sz w:val="24"/>
          <w:szCs w:val="24"/>
        </w:rPr>
        <w:t xml:space="preserve">-HR </w:t>
      </w:r>
      <w:r>
        <w:rPr>
          <w:rFonts w:ascii="Calibri" w:hAnsi="Calibri"/>
          <w:sz w:val="24"/>
          <w:szCs w:val="24"/>
        </w:rPr>
        <w:t>Texas DDF Map</w:t>
      </w:r>
      <w:r w:rsidR="00A66EF2">
        <w:rPr>
          <w:rFonts w:ascii="Calibri" w:hAnsi="Calibri"/>
          <w:sz w:val="24"/>
          <w:szCs w:val="24"/>
        </w:rPr>
        <w:t>.</w:t>
      </w:r>
      <w:r w:rsidR="00A66EF2" w:rsidRPr="00A66EF2">
        <w:rPr>
          <w:rFonts w:ascii="Calibri" w:hAnsi="Calibri"/>
          <w:sz w:val="24"/>
          <w:szCs w:val="24"/>
        </w:rPr>
        <w:t xml:space="preserve"> </w:t>
      </w:r>
      <w:r w:rsidR="00A66EF2" w:rsidRPr="007C3758">
        <w:rPr>
          <w:rFonts w:ascii="Calibri" w:hAnsi="Calibri"/>
          <w:sz w:val="24"/>
          <w:szCs w:val="24"/>
        </w:rPr>
        <w:t>Concho County</w:t>
      </w:r>
      <w:r w:rsidR="00A66EF2">
        <w:rPr>
          <w:rFonts w:ascii="Calibri" w:hAnsi="Calibri"/>
          <w:sz w:val="24"/>
          <w:szCs w:val="24"/>
        </w:rPr>
        <w:t xml:space="preserve"> is the shaded area.</w:t>
      </w:r>
      <w:bookmarkEnd w:id="31"/>
    </w:p>
    <w:p w14:paraId="3D8EA645" w14:textId="77777777" w:rsidR="00A66EF2" w:rsidRDefault="00A66EF2" w:rsidP="007850EC">
      <w:pPr>
        <w:jc w:val="both"/>
        <w:rPr>
          <w:rFonts w:ascii="Calibri" w:hAnsi="Calibri"/>
        </w:rPr>
      </w:pPr>
    </w:p>
    <w:p w14:paraId="21225726" w14:textId="77777777" w:rsidR="00A66EF2" w:rsidRPr="007850EC" w:rsidRDefault="00A66EF2" w:rsidP="007850EC">
      <w:pPr>
        <w:jc w:val="both"/>
        <w:rPr>
          <w:rFonts w:ascii="Calibri" w:hAnsi="Calibri"/>
        </w:rPr>
      </w:pPr>
    </w:p>
    <w:p w14:paraId="446E6E7D" w14:textId="77777777" w:rsidR="00D90FAB" w:rsidRPr="007850EC" w:rsidRDefault="00D90FAB" w:rsidP="007C3758">
      <w:pPr>
        <w:rPr>
          <w:rFonts w:ascii="Calibri" w:hAnsi="Calibri"/>
        </w:rPr>
      </w:pPr>
    </w:p>
    <w:p w14:paraId="7A5B5F20" w14:textId="77777777" w:rsidR="00D62ADE" w:rsidRDefault="00D62ADE" w:rsidP="007C3758"/>
    <w:p w14:paraId="1E5D42B1" w14:textId="6303F0BA" w:rsidR="00D62ADE" w:rsidRPr="007C3758" w:rsidRDefault="00867A9F" w:rsidP="00D62ADE">
      <w:pPr>
        <w:keepNext/>
        <w:jc w:val="center"/>
        <w:rPr>
          <w:rFonts w:ascii="Calibri" w:hAnsi="Calibri"/>
        </w:rPr>
      </w:pPr>
      <w:r>
        <w:rPr>
          <w:rFonts w:ascii="Calibri" w:hAnsi="Calibri"/>
          <w:noProof/>
        </w:rPr>
        <w:lastRenderedPageBreak/>
        <w:drawing>
          <wp:inline distT="0" distB="0" distL="0" distR="0" wp14:anchorId="4417873A" wp14:editId="16D435A2">
            <wp:extent cx="2602268" cy="4000500"/>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2268" cy="4000500"/>
                    </a:xfrm>
                    <a:prstGeom prst="rect">
                      <a:avLst/>
                    </a:prstGeom>
                    <a:noFill/>
                    <a:ln>
                      <a:noFill/>
                    </a:ln>
                  </pic:spPr>
                </pic:pic>
              </a:graphicData>
            </a:graphic>
          </wp:inline>
        </w:drawing>
      </w:r>
    </w:p>
    <w:p w14:paraId="7AD441B6" w14:textId="7A409DFF" w:rsidR="00D62ADE" w:rsidRDefault="00D62ADE" w:rsidP="00D62ADE">
      <w:pPr>
        <w:pStyle w:val="Caption"/>
        <w:jc w:val="center"/>
        <w:rPr>
          <w:rFonts w:ascii="Calibri" w:hAnsi="Calibri"/>
          <w:sz w:val="24"/>
          <w:szCs w:val="24"/>
        </w:rPr>
      </w:pPr>
      <w:bookmarkStart w:id="32" w:name="_Toc323919128"/>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14</w:t>
      </w:r>
      <w:r w:rsidRPr="007C3758">
        <w:rPr>
          <w:rFonts w:ascii="Calibri" w:hAnsi="Calibri"/>
          <w:sz w:val="24"/>
          <w:szCs w:val="24"/>
        </w:rPr>
        <w:fldChar w:fldCharType="end"/>
      </w:r>
      <w:r w:rsidRPr="007C3758">
        <w:rPr>
          <w:rFonts w:ascii="Calibri" w:hAnsi="Calibri"/>
          <w:sz w:val="24"/>
          <w:szCs w:val="24"/>
        </w:rPr>
        <w:t xml:space="preserve">.  </w:t>
      </w:r>
      <w:r w:rsidR="00473C8B">
        <w:rPr>
          <w:rFonts w:ascii="Calibri" w:hAnsi="Calibri"/>
          <w:sz w:val="24"/>
          <w:szCs w:val="24"/>
        </w:rPr>
        <w:t>25</w:t>
      </w:r>
      <w:r w:rsidRPr="007C3758">
        <w:rPr>
          <w:rFonts w:ascii="Calibri" w:hAnsi="Calibri"/>
          <w:sz w:val="24"/>
          <w:szCs w:val="24"/>
        </w:rPr>
        <w:t xml:space="preserve">-YR, </w:t>
      </w:r>
      <w:r w:rsidR="007850EC">
        <w:rPr>
          <w:rFonts w:ascii="Calibri" w:hAnsi="Calibri"/>
          <w:sz w:val="24"/>
          <w:szCs w:val="24"/>
        </w:rPr>
        <w:t>6</w:t>
      </w:r>
      <w:r w:rsidRPr="007C3758">
        <w:rPr>
          <w:rFonts w:ascii="Calibri" w:hAnsi="Calibri"/>
          <w:sz w:val="24"/>
          <w:szCs w:val="24"/>
        </w:rPr>
        <w:t xml:space="preserve">-HR </w:t>
      </w:r>
      <w:r>
        <w:rPr>
          <w:rFonts w:ascii="Calibri" w:hAnsi="Calibri"/>
          <w:sz w:val="24"/>
          <w:szCs w:val="24"/>
        </w:rPr>
        <w:t>SCS Design Storm</w:t>
      </w:r>
      <w:r w:rsidR="00473C8B">
        <w:rPr>
          <w:rFonts w:ascii="Calibri" w:hAnsi="Calibri"/>
          <w:sz w:val="24"/>
          <w:szCs w:val="24"/>
        </w:rPr>
        <w:t xml:space="preserve"> </w:t>
      </w:r>
      <w:r>
        <w:rPr>
          <w:rFonts w:ascii="Calibri" w:hAnsi="Calibri"/>
          <w:sz w:val="24"/>
          <w:szCs w:val="24"/>
        </w:rPr>
        <w:t xml:space="preserve">for </w:t>
      </w:r>
      <w:r w:rsidRPr="007C3758">
        <w:rPr>
          <w:rFonts w:ascii="Calibri" w:hAnsi="Calibri"/>
          <w:sz w:val="24"/>
          <w:szCs w:val="24"/>
        </w:rPr>
        <w:t>Concho County, Texas.</w:t>
      </w:r>
      <w:bookmarkEnd w:id="32"/>
    </w:p>
    <w:p w14:paraId="3BE9D2E9" w14:textId="77777777" w:rsidR="00D62ADE" w:rsidRPr="00D62ADE" w:rsidRDefault="00D62ADE" w:rsidP="00D62ADE">
      <w:pPr>
        <w:rPr>
          <w:rFonts w:eastAsia="ＭＳ ゴシック"/>
        </w:rPr>
      </w:pPr>
    </w:p>
    <w:p w14:paraId="2493F533" w14:textId="77777777" w:rsidR="00B55486" w:rsidRDefault="00B55486" w:rsidP="00A66EF2">
      <w:pPr>
        <w:keepNext/>
        <w:jc w:val="center"/>
      </w:pPr>
      <w:r w:rsidRPr="00B55486">
        <w:rPr>
          <w:rFonts w:eastAsia="ＭＳ ゴシック"/>
          <w:noProof/>
        </w:rPr>
        <w:drawing>
          <wp:inline distT="0" distB="0" distL="0" distR="0" wp14:anchorId="65055603" wp14:editId="7BB93A07">
            <wp:extent cx="4093227" cy="342900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4564" cy="3430120"/>
                    </a:xfrm>
                    <a:prstGeom prst="rect">
                      <a:avLst/>
                    </a:prstGeom>
                    <a:noFill/>
                    <a:ln>
                      <a:noFill/>
                    </a:ln>
                  </pic:spPr>
                </pic:pic>
              </a:graphicData>
            </a:graphic>
          </wp:inline>
        </w:drawing>
      </w:r>
    </w:p>
    <w:p w14:paraId="72753FC9" w14:textId="373217DD" w:rsidR="00B55486" w:rsidRPr="00B55486" w:rsidRDefault="00B55486" w:rsidP="00A66EF2">
      <w:pPr>
        <w:pStyle w:val="Caption"/>
        <w:jc w:val="center"/>
        <w:rPr>
          <w:rFonts w:ascii="Calibri" w:eastAsia="ＭＳ ゴシック" w:hAnsi="Calibri"/>
          <w:sz w:val="24"/>
          <w:szCs w:val="24"/>
        </w:rPr>
      </w:pPr>
      <w:bookmarkStart w:id="33" w:name="_Toc323919129"/>
      <w:r w:rsidRPr="00B55486">
        <w:rPr>
          <w:rFonts w:ascii="Calibri" w:hAnsi="Calibri"/>
          <w:sz w:val="24"/>
          <w:szCs w:val="24"/>
        </w:rPr>
        <w:t xml:space="preserve">Figure </w:t>
      </w:r>
      <w:r w:rsidRPr="00B55486">
        <w:rPr>
          <w:rFonts w:ascii="Calibri" w:hAnsi="Calibri"/>
          <w:sz w:val="24"/>
          <w:szCs w:val="24"/>
        </w:rPr>
        <w:fldChar w:fldCharType="begin"/>
      </w:r>
      <w:r w:rsidRPr="00B55486">
        <w:rPr>
          <w:rFonts w:ascii="Calibri" w:hAnsi="Calibri"/>
          <w:sz w:val="24"/>
          <w:szCs w:val="24"/>
        </w:rPr>
        <w:instrText xml:space="preserve"> SEQ Figure \* ARABIC </w:instrText>
      </w:r>
      <w:r w:rsidRPr="00B55486">
        <w:rPr>
          <w:rFonts w:ascii="Calibri" w:hAnsi="Calibri"/>
          <w:sz w:val="24"/>
          <w:szCs w:val="24"/>
        </w:rPr>
        <w:fldChar w:fldCharType="separate"/>
      </w:r>
      <w:r w:rsidR="00035D68">
        <w:rPr>
          <w:rFonts w:ascii="Calibri" w:hAnsi="Calibri"/>
          <w:noProof/>
          <w:sz w:val="24"/>
          <w:szCs w:val="24"/>
        </w:rPr>
        <w:t>15</w:t>
      </w:r>
      <w:r w:rsidRPr="00B55486">
        <w:rPr>
          <w:rFonts w:ascii="Calibri" w:hAnsi="Calibri"/>
          <w:sz w:val="24"/>
          <w:szCs w:val="24"/>
        </w:rPr>
        <w:fldChar w:fldCharType="end"/>
      </w:r>
      <w:r w:rsidRPr="00B55486">
        <w:rPr>
          <w:rFonts w:ascii="Calibri" w:hAnsi="Calibri"/>
          <w:sz w:val="24"/>
          <w:szCs w:val="24"/>
        </w:rPr>
        <w:t>. SCS 25-yr, 6-hr Design Storm for Concho County, Texas</w:t>
      </w:r>
      <w:bookmarkEnd w:id="33"/>
    </w:p>
    <w:p w14:paraId="6B3CFC33" w14:textId="77777777" w:rsidR="00D62ADE" w:rsidRPr="007C3758" w:rsidRDefault="00D62ADE" w:rsidP="007C3758"/>
    <w:p w14:paraId="1DA41FCC" w14:textId="2D4F390A" w:rsidR="00B80A7F" w:rsidRDefault="00AE4D17" w:rsidP="00642B63">
      <w:pPr>
        <w:pStyle w:val="Heading3"/>
      </w:pPr>
      <w:bookmarkStart w:id="34" w:name="_Toc323918613"/>
      <w:r>
        <w:t>25</w:t>
      </w:r>
      <w:r w:rsidR="00B80A7F">
        <w:t>-YR, 6-HR TXHYETO(50%)</w:t>
      </w:r>
      <w:bookmarkEnd w:id="34"/>
    </w:p>
    <w:p w14:paraId="3C64A4E9" w14:textId="75AE7FFC" w:rsidR="007850EC" w:rsidRPr="00D90FAB" w:rsidRDefault="007850EC" w:rsidP="007850EC">
      <w:pPr>
        <w:jc w:val="both"/>
        <w:rPr>
          <w:rFonts w:ascii="Calibri" w:hAnsi="Calibri"/>
        </w:rPr>
      </w:pPr>
      <w:r w:rsidRPr="00D90FAB">
        <w:rPr>
          <w:rFonts w:ascii="Calibri" w:hAnsi="Calibri"/>
        </w:rPr>
        <w:t xml:space="preserve">The </w:t>
      </w:r>
      <w:r w:rsidR="00222B98">
        <w:rPr>
          <w:rFonts w:ascii="Calibri" w:hAnsi="Calibri"/>
        </w:rPr>
        <w:t>25</w:t>
      </w:r>
      <w:r w:rsidRPr="00D90FAB">
        <w:rPr>
          <w:rFonts w:ascii="Calibri" w:hAnsi="Calibri"/>
        </w:rPr>
        <w:t xml:space="preserve">-yr, </w:t>
      </w:r>
      <w:r>
        <w:rPr>
          <w:rFonts w:ascii="Calibri" w:hAnsi="Calibri"/>
        </w:rPr>
        <w:t>6</w:t>
      </w:r>
      <w:r w:rsidRPr="00D90FAB">
        <w:rPr>
          <w:rFonts w:ascii="Calibri" w:hAnsi="Calibri"/>
        </w:rPr>
        <w:t>-hr storm depth from the DDF Atlas was also used to parameterize the Texas Hydrograph.  The 50</w:t>
      </w:r>
      <w:r w:rsidRPr="00D90FAB">
        <w:rPr>
          <w:rFonts w:ascii="Calibri" w:hAnsi="Calibri"/>
          <w:vertAlign w:val="superscript"/>
        </w:rPr>
        <w:t>th</w:t>
      </w:r>
      <w:r w:rsidRPr="00D90FAB">
        <w:rPr>
          <w:rFonts w:ascii="Calibri" w:hAnsi="Calibri"/>
        </w:rPr>
        <w:t xml:space="preserve">-percentile dimensionless hyetograph was chosen and parameterized for </w:t>
      </w:r>
      <w:r w:rsidR="00222B98">
        <w:rPr>
          <w:rFonts w:ascii="Calibri" w:hAnsi="Calibri"/>
        </w:rPr>
        <w:t>20</w:t>
      </w:r>
      <w:r w:rsidRPr="00D90FAB">
        <w:rPr>
          <w:rFonts w:ascii="Calibri" w:hAnsi="Calibri"/>
        </w:rPr>
        <w:t>-minute time in</w:t>
      </w:r>
      <w:r w:rsidR="00222B98">
        <w:rPr>
          <w:rFonts w:ascii="Calibri" w:hAnsi="Calibri"/>
        </w:rPr>
        <w:t xml:space="preserve">tervals for use in HEC-HMS as an additional </w:t>
      </w:r>
      <w:r w:rsidRPr="00D90FAB">
        <w:rPr>
          <w:rFonts w:ascii="Calibri" w:hAnsi="Calibri"/>
        </w:rPr>
        <w:t>design storm to evaluate the performance of the hydraulic structures.</w:t>
      </w:r>
    </w:p>
    <w:p w14:paraId="7C174347" w14:textId="77777777" w:rsidR="007850EC" w:rsidRPr="00AD3602" w:rsidRDefault="007850EC" w:rsidP="007850EC"/>
    <w:p w14:paraId="237CE352" w14:textId="569B93DF" w:rsidR="007850EC" w:rsidRPr="007C3758" w:rsidRDefault="00222B98" w:rsidP="007850EC">
      <w:pPr>
        <w:keepNext/>
        <w:jc w:val="center"/>
        <w:rPr>
          <w:rFonts w:ascii="Calibri" w:hAnsi="Calibri"/>
        </w:rPr>
      </w:pPr>
      <w:r w:rsidRPr="00222B98">
        <w:rPr>
          <w:noProof/>
        </w:rPr>
        <w:drawing>
          <wp:inline distT="0" distB="0" distL="0" distR="0" wp14:anchorId="4DFAC93B" wp14:editId="15877A92">
            <wp:extent cx="3864891" cy="400050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5620" cy="4001254"/>
                    </a:xfrm>
                    <a:prstGeom prst="rect">
                      <a:avLst/>
                    </a:prstGeom>
                    <a:noFill/>
                    <a:ln>
                      <a:noFill/>
                    </a:ln>
                  </pic:spPr>
                </pic:pic>
              </a:graphicData>
            </a:graphic>
          </wp:inline>
        </w:drawing>
      </w:r>
    </w:p>
    <w:p w14:paraId="09298341" w14:textId="7F6F685B" w:rsidR="007850EC" w:rsidRDefault="007850EC" w:rsidP="007850EC">
      <w:pPr>
        <w:pStyle w:val="Caption"/>
        <w:jc w:val="center"/>
        <w:rPr>
          <w:rFonts w:ascii="Calibri" w:hAnsi="Calibri"/>
          <w:sz w:val="24"/>
          <w:szCs w:val="24"/>
        </w:rPr>
      </w:pPr>
      <w:bookmarkStart w:id="35" w:name="_Toc323919130"/>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16</w:t>
      </w:r>
      <w:r w:rsidRPr="007C3758">
        <w:rPr>
          <w:rFonts w:ascii="Calibri" w:hAnsi="Calibri"/>
          <w:sz w:val="24"/>
          <w:szCs w:val="24"/>
        </w:rPr>
        <w:fldChar w:fldCharType="end"/>
      </w:r>
      <w:r w:rsidRPr="007C3758">
        <w:rPr>
          <w:rFonts w:ascii="Calibri" w:hAnsi="Calibri"/>
          <w:sz w:val="24"/>
          <w:szCs w:val="24"/>
        </w:rPr>
        <w:t xml:space="preserve">.  </w:t>
      </w:r>
      <w:r w:rsidR="00222B98">
        <w:rPr>
          <w:rFonts w:ascii="Calibri" w:hAnsi="Calibri"/>
          <w:sz w:val="24"/>
          <w:szCs w:val="24"/>
        </w:rPr>
        <w:t>25</w:t>
      </w:r>
      <w:r w:rsidRPr="007C3758">
        <w:rPr>
          <w:rFonts w:ascii="Calibri" w:hAnsi="Calibri"/>
          <w:sz w:val="24"/>
          <w:szCs w:val="24"/>
        </w:rPr>
        <w:t xml:space="preserve">-YR, </w:t>
      </w:r>
      <w:r w:rsidR="00222B98">
        <w:rPr>
          <w:rFonts w:ascii="Calibri" w:hAnsi="Calibri"/>
          <w:sz w:val="24"/>
          <w:szCs w:val="24"/>
        </w:rPr>
        <w:t>6</w:t>
      </w:r>
      <w:r w:rsidRPr="007C3758">
        <w:rPr>
          <w:rFonts w:ascii="Calibri" w:hAnsi="Calibri"/>
          <w:sz w:val="24"/>
          <w:szCs w:val="24"/>
        </w:rPr>
        <w:t xml:space="preserve">-HR </w:t>
      </w:r>
      <w:r>
        <w:rPr>
          <w:rFonts w:ascii="Calibri" w:hAnsi="Calibri"/>
          <w:sz w:val="24"/>
          <w:szCs w:val="24"/>
        </w:rPr>
        <w:t xml:space="preserve">TXHYETO-2015.xlsm Design Storm </w:t>
      </w:r>
      <w:r w:rsidR="00222B98">
        <w:rPr>
          <w:rFonts w:ascii="Calibri" w:hAnsi="Calibri"/>
          <w:sz w:val="24"/>
          <w:szCs w:val="24"/>
        </w:rPr>
        <w:br/>
      </w:r>
      <w:r>
        <w:rPr>
          <w:rFonts w:ascii="Calibri" w:hAnsi="Calibri"/>
          <w:sz w:val="24"/>
          <w:szCs w:val="24"/>
        </w:rPr>
        <w:t xml:space="preserve">for </w:t>
      </w:r>
      <w:r w:rsidRPr="007C3758">
        <w:rPr>
          <w:rFonts w:ascii="Calibri" w:hAnsi="Calibri"/>
          <w:sz w:val="24"/>
          <w:szCs w:val="24"/>
        </w:rPr>
        <w:t>Concho County, Texas.</w:t>
      </w:r>
      <w:bookmarkEnd w:id="35"/>
    </w:p>
    <w:p w14:paraId="189D0C83" w14:textId="77777777" w:rsidR="007850EC" w:rsidRPr="00AD3602" w:rsidRDefault="007850EC" w:rsidP="007850EC">
      <w:pPr>
        <w:rPr>
          <w:rFonts w:eastAsia="ＭＳ ゴシック"/>
        </w:rPr>
      </w:pPr>
    </w:p>
    <w:p w14:paraId="5BF5C465" w14:textId="49BDEBE5" w:rsidR="007850EC" w:rsidRDefault="007850EC" w:rsidP="007850EC">
      <w:pPr>
        <w:jc w:val="both"/>
        <w:rPr>
          <w:rFonts w:ascii="Calibri" w:hAnsi="Calibri"/>
        </w:rPr>
      </w:pPr>
      <w:r w:rsidRPr="00AD3602">
        <w:rPr>
          <w:rFonts w:ascii="Calibri" w:hAnsi="Calibri"/>
        </w:rPr>
        <w:t xml:space="preserve">Figure </w:t>
      </w:r>
      <w:r>
        <w:rPr>
          <w:rFonts w:ascii="Calibri" w:hAnsi="Calibri"/>
        </w:rPr>
        <w:t>1</w:t>
      </w:r>
      <w:r w:rsidR="00222B98">
        <w:rPr>
          <w:rFonts w:ascii="Calibri" w:hAnsi="Calibri"/>
        </w:rPr>
        <w:t>6</w:t>
      </w:r>
      <w:r w:rsidRPr="00AD3602">
        <w:rPr>
          <w:rFonts w:ascii="Calibri" w:hAnsi="Calibri"/>
        </w:rPr>
        <w:t xml:space="preserve"> is a </w:t>
      </w:r>
      <w:r>
        <w:rPr>
          <w:rFonts w:ascii="Calibri" w:hAnsi="Calibri"/>
        </w:rPr>
        <w:t>screen capture</w:t>
      </w:r>
      <w:r w:rsidR="00222B98">
        <w:rPr>
          <w:rFonts w:ascii="Calibri" w:hAnsi="Calibri"/>
        </w:rPr>
        <w:t xml:space="preserve"> of </w:t>
      </w:r>
      <w:r>
        <w:rPr>
          <w:rFonts w:ascii="Calibri" w:hAnsi="Calibri"/>
        </w:rPr>
        <w:t>the TXHYETO-2015.xlsx worksheet for Concho Co., Texas</w:t>
      </w:r>
      <w:r w:rsidRPr="00AD3602">
        <w:rPr>
          <w:rFonts w:ascii="Calibri" w:hAnsi="Calibri"/>
        </w:rPr>
        <w:t xml:space="preserve">.   </w:t>
      </w:r>
    </w:p>
    <w:p w14:paraId="7E7C497A" w14:textId="77777777" w:rsidR="007850EC" w:rsidRDefault="007850EC" w:rsidP="007850EC">
      <w:pPr>
        <w:rPr>
          <w:rFonts w:ascii="Calibri" w:hAnsi="Calibri"/>
        </w:rPr>
      </w:pPr>
    </w:p>
    <w:p w14:paraId="011BD804" w14:textId="2050D8B0" w:rsidR="007850EC" w:rsidRPr="00AD3602" w:rsidRDefault="007850EC" w:rsidP="007850EC">
      <w:pPr>
        <w:jc w:val="both"/>
        <w:rPr>
          <w:rFonts w:ascii="Calibri" w:eastAsia="ＭＳ ゴシック" w:hAnsi="Calibri"/>
        </w:rPr>
      </w:pPr>
      <w:r>
        <w:rPr>
          <w:rFonts w:ascii="Calibri" w:hAnsi="Calibri"/>
        </w:rPr>
        <w:t>Figure 1</w:t>
      </w:r>
      <w:r w:rsidR="00222B98">
        <w:rPr>
          <w:rFonts w:ascii="Calibri" w:hAnsi="Calibri"/>
        </w:rPr>
        <w:t>7</w:t>
      </w:r>
      <w:r>
        <w:rPr>
          <w:rFonts w:ascii="Calibri" w:hAnsi="Calibri"/>
        </w:rPr>
        <w:t xml:space="preserve"> is a screen capture of the design hyetograph based on the TXHYETO-2015.xlsx tool for Concho, Co., Texas.</w:t>
      </w:r>
      <w:r w:rsidRPr="007850EC">
        <w:rPr>
          <w:rFonts w:ascii="Calibri" w:hAnsi="Calibri"/>
        </w:rPr>
        <w:t xml:space="preserve"> </w:t>
      </w:r>
      <w:r>
        <w:rPr>
          <w:rFonts w:ascii="Calibri" w:hAnsi="Calibri"/>
        </w:rPr>
        <w:t xml:space="preserve">  </w:t>
      </w:r>
      <w:r w:rsidRPr="00AD3602">
        <w:rPr>
          <w:rFonts w:ascii="Calibri" w:hAnsi="Calibri"/>
        </w:rPr>
        <w:t xml:space="preserve">The peak discharge rate, in inches-per-hour is </w:t>
      </w:r>
      <w:r w:rsidR="00222B98">
        <w:rPr>
          <w:rFonts w:ascii="Calibri" w:hAnsi="Calibri"/>
        </w:rPr>
        <w:t xml:space="preserve">1.44 inches/hour, and </w:t>
      </w:r>
      <w:r w:rsidRPr="00AD3602">
        <w:rPr>
          <w:rFonts w:ascii="Calibri" w:hAnsi="Calibri"/>
        </w:rPr>
        <w:t>occ</w:t>
      </w:r>
      <w:r w:rsidR="00222B98">
        <w:rPr>
          <w:rFonts w:ascii="Calibri" w:hAnsi="Calibri"/>
        </w:rPr>
        <w:t>urs at elapsed</w:t>
      </w:r>
      <w:r w:rsidRPr="00AD3602">
        <w:rPr>
          <w:rFonts w:ascii="Calibri" w:hAnsi="Calibri"/>
        </w:rPr>
        <w:t xml:space="preserve"> time </w:t>
      </w:r>
      <w:r w:rsidR="00222B98">
        <w:rPr>
          <w:rFonts w:ascii="Calibri" w:hAnsi="Calibri"/>
        </w:rPr>
        <w:t>0.66 hours (40 minutes).</w:t>
      </w:r>
    </w:p>
    <w:p w14:paraId="243ACD53" w14:textId="77777777" w:rsidR="007850EC" w:rsidRPr="007C3758" w:rsidRDefault="007850EC" w:rsidP="007850EC"/>
    <w:p w14:paraId="7EE3A1A5" w14:textId="35A727DB" w:rsidR="007850EC" w:rsidRPr="007C3758" w:rsidRDefault="00222B98" w:rsidP="007850EC">
      <w:pPr>
        <w:keepNext/>
        <w:jc w:val="center"/>
        <w:rPr>
          <w:rFonts w:ascii="Calibri" w:hAnsi="Calibri"/>
        </w:rPr>
      </w:pPr>
      <w:r w:rsidRPr="00222B98">
        <w:rPr>
          <w:noProof/>
        </w:rPr>
        <w:lastRenderedPageBreak/>
        <w:drawing>
          <wp:inline distT="0" distB="0" distL="0" distR="0" wp14:anchorId="0973EBDF" wp14:editId="49578E5F">
            <wp:extent cx="4343400" cy="3638346"/>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3693" cy="3638591"/>
                    </a:xfrm>
                    <a:prstGeom prst="rect">
                      <a:avLst/>
                    </a:prstGeom>
                    <a:noFill/>
                    <a:ln>
                      <a:noFill/>
                    </a:ln>
                  </pic:spPr>
                </pic:pic>
              </a:graphicData>
            </a:graphic>
          </wp:inline>
        </w:drawing>
      </w:r>
    </w:p>
    <w:p w14:paraId="7DBD40FE" w14:textId="3FE4BEF8" w:rsidR="007850EC" w:rsidRDefault="007850EC" w:rsidP="007850EC">
      <w:pPr>
        <w:pStyle w:val="Caption"/>
        <w:jc w:val="center"/>
        <w:rPr>
          <w:rFonts w:ascii="Calibri" w:hAnsi="Calibri"/>
          <w:sz w:val="24"/>
          <w:szCs w:val="24"/>
        </w:rPr>
      </w:pPr>
      <w:bookmarkStart w:id="36" w:name="_Toc323919131"/>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17</w:t>
      </w:r>
      <w:r w:rsidRPr="007C3758">
        <w:rPr>
          <w:rFonts w:ascii="Calibri" w:hAnsi="Calibri"/>
          <w:sz w:val="24"/>
          <w:szCs w:val="24"/>
        </w:rPr>
        <w:fldChar w:fldCharType="end"/>
      </w:r>
      <w:r w:rsidRPr="007C3758">
        <w:rPr>
          <w:rFonts w:ascii="Calibri" w:hAnsi="Calibri"/>
          <w:sz w:val="24"/>
          <w:szCs w:val="24"/>
        </w:rPr>
        <w:t xml:space="preserve">.  </w:t>
      </w:r>
      <w:r w:rsidR="00222B98">
        <w:rPr>
          <w:rFonts w:ascii="Calibri" w:hAnsi="Calibri"/>
          <w:sz w:val="24"/>
          <w:szCs w:val="24"/>
        </w:rPr>
        <w:t>25</w:t>
      </w:r>
      <w:r w:rsidRPr="007C3758">
        <w:rPr>
          <w:rFonts w:ascii="Calibri" w:hAnsi="Calibri"/>
          <w:sz w:val="24"/>
          <w:szCs w:val="24"/>
        </w:rPr>
        <w:t xml:space="preserve">-YR, </w:t>
      </w:r>
      <w:r w:rsidR="00222B98">
        <w:rPr>
          <w:rFonts w:ascii="Calibri" w:hAnsi="Calibri"/>
          <w:sz w:val="24"/>
          <w:szCs w:val="24"/>
        </w:rPr>
        <w:t>6</w:t>
      </w:r>
      <w:r w:rsidRPr="007C3758">
        <w:rPr>
          <w:rFonts w:ascii="Calibri" w:hAnsi="Calibri"/>
          <w:sz w:val="24"/>
          <w:szCs w:val="24"/>
        </w:rPr>
        <w:t xml:space="preserve">-HR </w:t>
      </w:r>
      <w:r>
        <w:rPr>
          <w:rFonts w:ascii="Calibri" w:hAnsi="Calibri"/>
          <w:sz w:val="24"/>
          <w:szCs w:val="24"/>
        </w:rPr>
        <w:t xml:space="preserve">Design Storm for </w:t>
      </w:r>
      <w:r w:rsidRPr="007C3758">
        <w:rPr>
          <w:rFonts w:ascii="Calibri" w:hAnsi="Calibri"/>
          <w:sz w:val="24"/>
          <w:szCs w:val="24"/>
        </w:rPr>
        <w:t>Concho County, Texas.</w:t>
      </w:r>
      <w:bookmarkEnd w:id="36"/>
    </w:p>
    <w:p w14:paraId="43E5DE6E" w14:textId="77777777" w:rsidR="00F21157" w:rsidRDefault="00F21157" w:rsidP="00F21157"/>
    <w:p w14:paraId="6492E8B1" w14:textId="4B35041B" w:rsidR="00F21157" w:rsidRDefault="00F21157" w:rsidP="002107DC">
      <w:pPr>
        <w:pStyle w:val="Heading1"/>
      </w:pPr>
      <w:bookmarkStart w:id="37" w:name="_Toc323918614"/>
      <w:r>
        <w:t>HEC-HMS CONCEPTUALIZATION</w:t>
      </w:r>
      <w:bookmarkEnd w:id="37"/>
    </w:p>
    <w:p w14:paraId="72F5BA1F" w14:textId="77777777" w:rsidR="00F21157" w:rsidRDefault="00F21157" w:rsidP="00F21157">
      <w:pPr>
        <w:rPr>
          <w:rFonts w:ascii="Calibri" w:hAnsi="Calibri"/>
        </w:rPr>
      </w:pPr>
    </w:p>
    <w:p w14:paraId="57F21FB6" w14:textId="75B2FE90" w:rsidR="00F21157" w:rsidRDefault="00F21157" w:rsidP="00811784">
      <w:pPr>
        <w:jc w:val="both"/>
        <w:rPr>
          <w:rFonts w:ascii="Calibri" w:hAnsi="Calibri"/>
        </w:rPr>
      </w:pPr>
      <w:r>
        <w:rPr>
          <w:rFonts w:ascii="Calibri" w:hAnsi="Calibri"/>
        </w:rPr>
        <w:t xml:space="preserve">Figure </w:t>
      </w:r>
      <w:r w:rsidR="00196139">
        <w:rPr>
          <w:rFonts w:ascii="Calibri" w:hAnsi="Calibri"/>
        </w:rPr>
        <w:t>18</w:t>
      </w:r>
      <w:r>
        <w:rPr>
          <w:rFonts w:ascii="Calibri" w:hAnsi="Calibri"/>
        </w:rPr>
        <w:t xml:space="preserve"> is the watershed base map with the HEC-HMS conceptualization overlain on the map.   The entire watershed is </w:t>
      </w:r>
      <w:r w:rsidR="003B3CF8">
        <w:rPr>
          <w:rFonts w:ascii="Calibri" w:hAnsi="Calibri"/>
        </w:rPr>
        <w:t>conceptualized</w:t>
      </w:r>
      <w:r>
        <w:rPr>
          <w:rFonts w:ascii="Calibri" w:hAnsi="Calibri"/>
        </w:rPr>
        <w:t xml:space="preserve"> as being comprised of three sub-basins (North Catchment, West Catchment, and the Eden Catchment).</w:t>
      </w:r>
      <w:r w:rsidR="003B3CF8">
        <w:rPr>
          <w:rFonts w:ascii="Calibri" w:hAnsi="Calibri"/>
        </w:rPr>
        <w:t xml:space="preserve">   The North Catchment drains into the North Reservoir; the West Catchment drains into the West reservoir; and the Eden Catchment drains directly into the US-87 Reservoir.</w:t>
      </w:r>
      <w:r w:rsidR="00196139">
        <w:rPr>
          <w:rStyle w:val="FootnoteReference"/>
          <w:rFonts w:ascii="Calibri" w:hAnsi="Calibri"/>
        </w:rPr>
        <w:footnoteReference w:id="1"/>
      </w:r>
    </w:p>
    <w:p w14:paraId="7EB76B0C" w14:textId="77777777" w:rsidR="003B3CF8" w:rsidRDefault="003B3CF8" w:rsidP="00F21157"/>
    <w:p w14:paraId="2A1BFE0B" w14:textId="77777777" w:rsidR="00196139" w:rsidRDefault="00196139" w:rsidP="00196139">
      <w:pPr>
        <w:jc w:val="both"/>
        <w:rPr>
          <w:rFonts w:ascii="Calibri" w:hAnsi="Calibri"/>
        </w:rPr>
      </w:pPr>
      <w:r>
        <w:rPr>
          <w:rFonts w:ascii="Calibri" w:hAnsi="Calibri"/>
        </w:rPr>
        <w:t xml:space="preserve">The discharge from the North and West reservoirs is routed to the Junction depicted on the map.   The distances, in feet of these routing elements are: West to Junction is XX.XX feet; North to Junction is XX.XX feet.  The distance from the Junction to the US-87 reservoir is XX.XX feet.   </w:t>
      </w:r>
    </w:p>
    <w:p w14:paraId="0EEDADB6" w14:textId="77777777" w:rsidR="00196139" w:rsidRDefault="00196139" w:rsidP="00196139">
      <w:pPr>
        <w:jc w:val="both"/>
        <w:rPr>
          <w:rFonts w:ascii="Calibri" w:hAnsi="Calibri"/>
        </w:rPr>
      </w:pPr>
    </w:p>
    <w:p w14:paraId="4F2DDE0E" w14:textId="77777777" w:rsidR="00196139" w:rsidRDefault="00196139" w:rsidP="00196139">
      <w:pPr>
        <w:jc w:val="both"/>
        <w:rPr>
          <w:rFonts w:ascii="Calibri" w:hAnsi="Calibri"/>
        </w:rPr>
      </w:pPr>
      <w:r>
        <w:rPr>
          <w:rFonts w:ascii="Calibri" w:hAnsi="Calibri"/>
        </w:rPr>
        <w:t>The routing elements are conceptualized as channels with width and elevation determined directly from the topographic map.   The routing technique employed is the Muskingum-Cunge method and the parameters are explained in subsequent portions of the report.</w:t>
      </w:r>
    </w:p>
    <w:p w14:paraId="678D12ED" w14:textId="77777777" w:rsidR="00196139" w:rsidRDefault="00196139" w:rsidP="00F21157"/>
    <w:p w14:paraId="5D9294B5" w14:textId="77777777" w:rsidR="003B3CF8" w:rsidRPr="003B3CF8" w:rsidRDefault="00FD6281" w:rsidP="003B3CF8">
      <w:pPr>
        <w:keepNext/>
        <w:jc w:val="center"/>
        <w:rPr>
          <w:rFonts w:ascii="Calibri" w:hAnsi="Calibri"/>
        </w:rPr>
      </w:pPr>
      <w:r>
        <w:rPr>
          <w:rFonts w:ascii="Calibri" w:hAnsi="Calibri"/>
          <w:noProof/>
        </w:rPr>
        <w:drawing>
          <wp:inline distT="0" distB="0" distL="0" distR="0" wp14:anchorId="06BE0F7D" wp14:editId="4464E110">
            <wp:extent cx="5473700" cy="50038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700" cy="5003800"/>
                    </a:xfrm>
                    <a:prstGeom prst="rect">
                      <a:avLst/>
                    </a:prstGeom>
                    <a:noFill/>
                    <a:ln>
                      <a:noFill/>
                    </a:ln>
                  </pic:spPr>
                </pic:pic>
              </a:graphicData>
            </a:graphic>
          </wp:inline>
        </w:drawing>
      </w:r>
    </w:p>
    <w:p w14:paraId="5B5FCC94" w14:textId="635AC3D2" w:rsidR="00F21157" w:rsidRPr="003B3CF8" w:rsidRDefault="003B3CF8" w:rsidP="003B3CF8">
      <w:pPr>
        <w:pStyle w:val="Caption"/>
        <w:jc w:val="center"/>
        <w:rPr>
          <w:rFonts w:ascii="Calibri" w:hAnsi="Calibri"/>
          <w:sz w:val="24"/>
          <w:szCs w:val="24"/>
        </w:rPr>
      </w:pPr>
      <w:bookmarkStart w:id="38" w:name="_Toc323919132"/>
      <w:r w:rsidRPr="003B3CF8">
        <w:rPr>
          <w:rFonts w:ascii="Calibri" w:hAnsi="Calibri"/>
          <w:sz w:val="24"/>
          <w:szCs w:val="24"/>
        </w:rPr>
        <w:t xml:space="preserve">Figure </w:t>
      </w:r>
      <w:r w:rsidRPr="003B3CF8">
        <w:rPr>
          <w:rFonts w:ascii="Calibri" w:hAnsi="Calibri"/>
          <w:sz w:val="24"/>
          <w:szCs w:val="24"/>
        </w:rPr>
        <w:fldChar w:fldCharType="begin"/>
      </w:r>
      <w:r w:rsidRPr="003B3CF8">
        <w:rPr>
          <w:rFonts w:ascii="Calibri" w:hAnsi="Calibri"/>
          <w:sz w:val="24"/>
          <w:szCs w:val="24"/>
        </w:rPr>
        <w:instrText xml:space="preserve"> SEQ Figure \* ARABIC </w:instrText>
      </w:r>
      <w:r w:rsidRPr="003B3CF8">
        <w:rPr>
          <w:rFonts w:ascii="Calibri" w:hAnsi="Calibri"/>
          <w:sz w:val="24"/>
          <w:szCs w:val="24"/>
        </w:rPr>
        <w:fldChar w:fldCharType="separate"/>
      </w:r>
      <w:r w:rsidR="00035D68">
        <w:rPr>
          <w:rFonts w:ascii="Calibri" w:hAnsi="Calibri"/>
          <w:noProof/>
          <w:sz w:val="24"/>
          <w:szCs w:val="24"/>
        </w:rPr>
        <w:t>18</w:t>
      </w:r>
      <w:r w:rsidRPr="003B3CF8">
        <w:rPr>
          <w:rFonts w:ascii="Calibri" w:hAnsi="Calibri"/>
          <w:sz w:val="24"/>
          <w:szCs w:val="24"/>
        </w:rPr>
        <w:fldChar w:fldCharType="end"/>
      </w:r>
      <w:r w:rsidRPr="003B3CF8">
        <w:rPr>
          <w:rFonts w:ascii="Calibri" w:hAnsi="Calibri"/>
          <w:sz w:val="24"/>
          <w:szCs w:val="24"/>
        </w:rPr>
        <w:t xml:space="preserve">.  </w:t>
      </w:r>
      <w:r w:rsidR="00AE21A6">
        <w:rPr>
          <w:rFonts w:ascii="Calibri" w:hAnsi="Calibri"/>
          <w:sz w:val="24"/>
          <w:szCs w:val="24"/>
        </w:rPr>
        <w:t>Hardin Creek Watershed with HEC-HMS Conceptualization Overlay</w:t>
      </w:r>
      <w:bookmarkEnd w:id="38"/>
    </w:p>
    <w:p w14:paraId="56645B59" w14:textId="77777777" w:rsidR="00811784" w:rsidRDefault="00811784" w:rsidP="00811784">
      <w:pPr>
        <w:jc w:val="both"/>
        <w:rPr>
          <w:rFonts w:ascii="Calibri" w:hAnsi="Calibri"/>
        </w:rPr>
      </w:pPr>
    </w:p>
    <w:p w14:paraId="6311581F" w14:textId="77777777" w:rsidR="00811784" w:rsidRDefault="00811784" w:rsidP="00811784">
      <w:pPr>
        <w:jc w:val="both"/>
        <w:rPr>
          <w:rFonts w:ascii="Calibri" w:hAnsi="Calibri"/>
        </w:rPr>
      </w:pPr>
      <w:r>
        <w:rPr>
          <w:rFonts w:ascii="Calibri" w:hAnsi="Calibri"/>
        </w:rPr>
        <w:t xml:space="preserve">Figure 4 is a screen capture of the HEC-HMS interface showing the elements from Figure 3 in the HEC-HMS modeling environment.  </w:t>
      </w:r>
    </w:p>
    <w:p w14:paraId="2DACAF1B" w14:textId="77777777" w:rsidR="00196139" w:rsidRDefault="00196139" w:rsidP="00811784">
      <w:pPr>
        <w:jc w:val="both"/>
        <w:rPr>
          <w:rFonts w:ascii="Calibri" w:hAnsi="Calibri"/>
        </w:rPr>
      </w:pPr>
    </w:p>
    <w:p w14:paraId="54C6677D" w14:textId="7D0DB51B" w:rsidR="00196139" w:rsidRDefault="00196139" w:rsidP="00811784">
      <w:pPr>
        <w:jc w:val="both"/>
        <w:rPr>
          <w:rFonts w:ascii="Calibri" w:hAnsi="Calibri"/>
        </w:rPr>
      </w:pPr>
      <w:r>
        <w:rPr>
          <w:rFonts w:ascii="Calibri" w:hAnsi="Calibri"/>
        </w:rPr>
        <w:t>The West, North, and Eden catchments all have a loss model and unit hydrograph associated with them.  The SCS Curve Number loss model is used, and the SCS Dimensionless Unit Hydrograph is used for the watershed response.   The remaining process models available in HEC-HMS are disabled in this study.</w:t>
      </w:r>
    </w:p>
    <w:p w14:paraId="2B6E8198" w14:textId="77777777" w:rsidR="006B124A" w:rsidRDefault="006B124A" w:rsidP="00811784">
      <w:pPr>
        <w:jc w:val="both"/>
        <w:rPr>
          <w:rFonts w:ascii="Calibri" w:hAnsi="Calibri"/>
        </w:rPr>
      </w:pPr>
    </w:p>
    <w:p w14:paraId="496E6003" w14:textId="77777777" w:rsidR="00CE4C54" w:rsidRPr="00CE4C54" w:rsidRDefault="00FD6281" w:rsidP="00CE4C54">
      <w:pPr>
        <w:keepNext/>
        <w:jc w:val="center"/>
        <w:rPr>
          <w:rFonts w:ascii="Calibri" w:hAnsi="Calibri"/>
        </w:rPr>
      </w:pPr>
      <w:r>
        <w:rPr>
          <w:rFonts w:ascii="Calibri" w:hAnsi="Calibri"/>
          <w:noProof/>
        </w:rPr>
        <w:lastRenderedPageBreak/>
        <w:drawing>
          <wp:inline distT="0" distB="0" distL="0" distR="0" wp14:anchorId="6D1AF48F" wp14:editId="3E24F24F">
            <wp:extent cx="5473700" cy="49022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4902200"/>
                    </a:xfrm>
                    <a:prstGeom prst="rect">
                      <a:avLst/>
                    </a:prstGeom>
                    <a:noFill/>
                    <a:ln>
                      <a:noFill/>
                    </a:ln>
                  </pic:spPr>
                </pic:pic>
              </a:graphicData>
            </a:graphic>
          </wp:inline>
        </w:drawing>
      </w:r>
    </w:p>
    <w:p w14:paraId="2A662AFB" w14:textId="4937E261" w:rsidR="006B124A" w:rsidRPr="00CE4C54" w:rsidRDefault="00CE4C54" w:rsidP="00CE4C54">
      <w:pPr>
        <w:pStyle w:val="Caption"/>
        <w:jc w:val="center"/>
        <w:rPr>
          <w:rFonts w:ascii="Calibri" w:hAnsi="Calibri"/>
          <w:sz w:val="24"/>
          <w:szCs w:val="24"/>
        </w:rPr>
      </w:pPr>
      <w:bookmarkStart w:id="39" w:name="_Toc323919133"/>
      <w:r w:rsidRPr="00CE4C54">
        <w:rPr>
          <w:rFonts w:ascii="Calibri" w:hAnsi="Calibri"/>
          <w:sz w:val="24"/>
          <w:szCs w:val="24"/>
        </w:rPr>
        <w:t xml:space="preserve">Figure </w:t>
      </w:r>
      <w:r w:rsidRPr="00CE4C54">
        <w:rPr>
          <w:rFonts w:ascii="Calibri" w:hAnsi="Calibri"/>
          <w:sz w:val="24"/>
          <w:szCs w:val="24"/>
        </w:rPr>
        <w:fldChar w:fldCharType="begin"/>
      </w:r>
      <w:r w:rsidRPr="00CE4C54">
        <w:rPr>
          <w:rFonts w:ascii="Calibri" w:hAnsi="Calibri"/>
          <w:sz w:val="24"/>
          <w:szCs w:val="24"/>
        </w:rPr>
        <w:instrText xml:space="preserve"> SEQ Figure \* ARABIC </w:instrText>
      </w:r>
      <w:r w:rsidRPr="00CE4C54">
        <w:rPr>
          <w:rFonts w:ascii="Calibri" w:hAnsi="Calibri"/>
          <w:sz w:val="24"/>
          <w:szCs w:val="24"/>
        </w:rPr>
        <w:fldChar w:fldCharType="separate"/>
      </w:r>
      <w:r w:rsidR="00035D68">
        <w:rPr>
          <w:rFonts w:ascii="Calibri" w:hAnsi="Calibri"/>
          <w:noProof/>
          <w:sz w:val="24"/>
          <w:szCs w:val="24"/>
        </w:rPr>
        <w:t>19</w:t>
      </w:r>
      <w:r w:rsidRPr="00CE4C54">
        <w:rPr>
          <w:rFonts w:ascii="Calibri" w:hAnsi="Calibri"/>
          <w:sz w:val="24"/>
          <w:szCs w:val="24"/>
        </w:rPr>
        <w:fldChar w:fldCharType="end"/>
      </w:r>
      <w:r w:rsidRPr="00CE4C54">
        <w:rPr>
          <w:rFonts w:ascii="Calibri" w:hAnsi="Calibri"/>
          <w:sz w:val="24"/>
          <w:szCs w:val="24"/>
        </w:rPr>
        <w:t xml:space="preserve">.  </w:t>
      </w:r>
      <w:r w:rsidR="00AE21A6">
        <w:rPr>
          <w:rFonts w:ascii="Calibri" w:hAnsi="Calibri"/>
          <w:sz w:val="24"/>
          <w:szCs w:val="24"/>
        </w:rPr>
        <w:t>HEC-HMS Topology for Hardin Creek Study</w:t>
      </w:r>
      <w:bookmarkEnd w:id="39"/>
    </w:p>
    <w:p w14:paraId="57AFE6FA" w14:textId="55C171B9" w:rsidR="00B80A7F" w:rsidRDefault="00CE4C54" w:rsidP="00642B63">
      <w:pPr>
        <w:pStyle w:val="Heading2"/>
      </w:pPr>
      <w:bookmarkStart w:id="40" w:name="_Toc323918615"/>
      <w:r>
        <w:t>RAINFALL RUNOFF MODEL</w:t>
      </w:r>
      <w:bookmarkEnd w:id="40"/>
    </w:p>
    <w:p w14:paraId="123CDF69" w14:textId="77777777" w:rsidR="00CE4C54" w:rsidRPr="00410753" w:rsidRDefault="00CE4C54" w:rsidP="000E2341">
      <w:pPr>
        <w:jc w:val="both"/>
        <w:rPr>
          <w:rFonts w:ascii="Calibri" w:hAnsi="Calibri"/>
        </w:rPr>
      </w:pPr>
      <w:r w:rsidRPr="00410753">
        <w:rPr>
          <w:rFonts w:ascii="Calibri" w:hAnsi="Calibri"/>
        </w:rPr>
        <w:t>The rainfall-runoff process selected was the SCS CN loss model, and the lumped parameter transformation model selected was the SCS Dimensionless Unit Hydrograph model.   These two models were parameterized using the methods described in the following subsections.</w:t>
      </w:r>
    </w:p>
    <w:p w14:paraId="445389C6" w14:textId="77777777" w:rsidR="00CE4C54" w:rsidRDefault="00CE4C54" w:rsidP="00410753">
      <w:pPr>
        <w:pStyle w:val="Heading3"/>
      </w:pPr>
      <w:bookmarkStart w:id="41" w:name="_Toc323918616"/>
      <w:r>
        <w:t>LOSS MODEL</w:t>
      </w:r>
      <w:bookmarkEnd w:id="41"/>
    </w:p>
    <w:p w14:paraId="53D94779" w14:textId="77777777" w:rsidR="00CE4C54" w:rsidRDefault="00CE4C54" w:rsidP="00CE4C54"/>
    <w:p w14:paraId="141A7089" w14:textId="432E781E" w:rsidR="00A56256" w:rsidRDefault="00AB492C" w:rsidP="000B7A04">
      <w:pPr>
        <w:jc w:val="both"/>
        <w:rPr>
          <w:rFonts w:ascii="Calibri" w:hAnsi="Calibri"/>
        </w:rPr>
      </w:pPr>
      <w:r w:rsidRPr="000E2341">
        <w:rPr>
          <w:rFonts w:ascii="Calibri" w:hAnsi="Calibri"/>
        </w:rPr>
        <w:t>The SCS CN was determined using the Web Soil Survey results describ</w:t>
      </w:r>
      <w:r w:rsidR="000E2341">
        <w:rPr>
          <w:rFonts w:ascii="Calibri" w:hAnsi="Calibri"/>
        </w:rPr>
        <w:t>ed in the Watershed Description</w:t>
      </w:r>
      <w:r w:rsidRPr="000E2341">
        <w:rPr>
          <w:rFonts w:ascii="Calibri" w:hAnsi="Calibri"/>
        </w:rPr>
        <w:t>.</w:t>
      </w:r>
      <w:r w:rsidR="000E2341">
        <w:rPr>
          <w:rFonts w:ascii="Calibri" w:hAnsi="Calibri"/>
        </w:rPr>
        <w:t xml:space="preserve">  </w:t>
      </w:r>
      <w:r w:rsidR="00A56256">
        <w:rPr>
          <w:rFonts w:ascii="Calibri" w:hAnsi="Calibri"/>
        </w:rPr>
        <w:t>To estimate a curve number, the hydrologic soil group type is identified, than based on land use and/or textural description the CN is estimated.</w:t>
      </w:r>
    </w:p>
    <w:p w14:paraId="45847F5C" w14:textId="77777777" w:rsidR="00685399" w:rsidRDefault="00685399" w:rsidP="000B7A04">
      <w:pPr>
        <w:jc w:val="both"/>
        <w:rPr>
          <w:rFonts w:ascii="Calibri" w:hAnsi="Calibri"/>
        </w:rPr>
      </w:pPr>
    </w:p>
    <w:p w14:paraId="6430112E" w14:textId="77777777" w:rsidR="00426D31" w:rsidRDefault="00A56256" w:rsidP="00A56256">
      <w:pPr>
        <w:jc w:val="both"/>
        <w:rPr>
          <w:rFonts w:ascii="Calibri" w:hAnsi="Calibri"/>
        </w:rPr>
      </w:pPr>
      <w:r w:rsidRPr="00A56256">
        <w:rPr>
          <w:rFonts w:ascii="Calibri" w:hAnsi="Calibri"/>
        </w:rPr>
        <w:t>Approximate numerical ranges for transmission</w:t>
      </w:r>
      <w:r>
        <w:rPr>
          <w:rFonts w:ascii="Calibri" w:hAnsi="Calibri"/>
        </w:rPr>
        <w:t xml:space="preserve"> rates shown in the HSG defini</w:t>
      </w:r>
      <w:r w:rsidRPr="00A56256">
        <w:rPr>
          <w:rFonts w:ascii="Calibri" w:hAnsi="Calibri"/>
        </w:rPr>
        <w:t>tions were first published by Musgrave (</w:t>
      </w:r>
      <w:r w:rsidR="00426D31">
        <w:rPr>
          <w:rFonts w:ascii="Calibri" w:hAnsi="Calibri"/>
        </w:rPr>
        <w:t xml:space="preserve">USDA 1955). </w:t>
      </w:r>
    </w:p>
    <w:p w14:paraId="39C5B89B" w14:textId="77777777" w:rsidR="00426D31" w:rsidRDefault="00426D31" w:rsidP="00A56256">
      <w:pPr>
        <w:jc w:val="both"/>
        <w:rPr>
          <w:rFonts w:ascii="Calibri" w:hAnsi="Calibri"/>
        </w:rPr>
      </w:pPr>
    </w:p>
    <w:p w14:paraId="04E2033A" w14:textId="23100CBF" w:rsidR="00A56256" w:rsidRDefault="00426D31" w:rsidP="00A56256">
      <w:pPr>
        <w:jc w:val="both"/>
        <w:rPr>
          <w:rFonts w:ascii="Calibri" w:hAnsi="Calibri"/>
        </w:rPr>
      </w:pPr>
      <w:r>
        <w:rPr>
          <w:rFonts w:ascii="Calibri" w:hAnsi="Calibri"/>
        </w:rPr>
        <w:lastRenderedPageBreak/>
        <w:t>The four groups are:</w:t>
      </w:r>
    </w:p>
    <w:p w14:paraId="1380B01D" w14:textId="77777777" w:rsidR="00426D31" w:rsidRPr="00A56256" w:rsidRDefault="00426D31" w:rsidP="00A56256">
      <w:pPr>
        <w:jc w:val="both"/>
        <w:rPr>
          <w:rFonts w:ascii="Calibri" w:hAnsi="Calibri"/>
        </w:rPr>
      </w:pPr>
    </w:p>
    <w:p w14:paraId="6DA28AAE" w14:textId="45193AB1" w:rsidR="00A56256" w:rsidRPr="00426D31" w:rsidRDefault="00A56256" w:rsidP="00426D31">
      <w:pPr>
        <w:pStyle w:val="ListParagraph"/>
        <w:numPr>
          <w:ilvl w:val="0"/>
          <w:numId w:val="7"/>
        </w:numPr>
        <w:jc w:val="both"/>
        <w:rPr>
          <w:rFonts w:ascii="Calibri" w:hAnsi="Calibri"/>
        </w:rPr>
      </w:pPr>
      <w:r w:rsidRPr="00426D31">
        <w:rPr>
          <w:rFonts w:ascii="Calibri" w:hAnsi="Calibri"/>
        </w:rPr>
        <w:t>Group A</w:t>
      </w:r>
      <w:r w:rsidR="00426D31" w:rsidRPr="00426D31">
        <w:rPr>
          <w:rFonts w:ascii="Calibri" w:hAnsi="Calibri"/>
        </w:rPr>
        <w:t xml:space="preserve"> </w:t>
      </w:r>
      <w:r w:rsidRPr="00426D31">
        <w:rPr>
          <w:rFonts w:ascii="Calibri" w:hAnsi="Calibri"/>
        </w:rPr>
        <w:t>soils have low r</w:t>
      </w:r>
      <w:r w:rsidR="00426D31" w:rsidRPr="00426D31">
        <w:rPr>
          <w:rFonts w:ascii="Calibri" w:hAnsi="Calibri"/>
        </w:rPr>
        <w:t>unoff potential and high infil</w:t>
      </w:r>
      <w:r w:rsidRPr="00426D31">
        <w:rPr>
          <w:rFonts w:ascii="Calibri" w:hAnsi="Calibri"/>
        </w:rPr>
        <w:t>tration rates of water transmission (greater than 0.30 in/hr).</w:t>
      </w:r>
    </w:p>
    <w:p w14:paraId="0FAF2169" w14:textId="21A8001E" w:rsidR="00A56256" w:rsidRPr="00426D31" w:rsidRDefault="00A56256" w:rsidP="00426D31">
      <w:pPr>
        <w:pStyle w:val="ListParagraph"/>
        <w:numPr>
          <w:ilvl w:val="0"/>
          <w:numId w:val="7"/>
        </w:numPr>
        <w:jc w:val="both"/>
        <w:rPr>
          <w:rFonts w:ascii="Calibri" w:hAnsi="Calibri"/>
        </w:rPr>
      </w:pPr>
      <w:r w:rsidRPr="00426D31">
        <w:rPr>
          <w:rFonts w:ascii="Calibri" w:hAnsi="Calibri"/>
        </w:rPr>
        <w:t>Group B</w:t>
      </w:r>
      <w:r w:rsidR="00426D31" w:rsidRPr="00426D31">
        <w:rPr>
          <w:rFonts w:ascii="Calibri" w:hAnsi="Calibri"/>
        </w:rPr>
        <w:t xml:space="preserve"> </w:t>
      </w:r>
      <w:r w:rsidRPr="00426D31">
        <w:rPr>
          <w:rFonts w:ascii="Calibri" w:hAnsi="Calibri"/>
        </w:rPr>
        <w:t>soils have moderate infiltration rates of water transmission (0.15- 0.30 in/hr).</w:t>
      </w:r>
    </w:p>
    <w:p w14:paraId="4CA177B6" w14:textId="50171C5D" w:rsidR="00A56256" w:rsidRPr="00426D31" w:rsidRDefault="00A56256" w:rsidP="00426D31">
      <w:pPr>
        <w:pStyle w:val="ListParagraph"/>
        <w:numPr>
          <w:ilvl w:val="0"/>
          <w:numId w:val="7"/>
        </w:numPr>
        <w:jc w:val="both"/>
        <w:rPr>
          <w:rFonts w:ascii="Calibri" w:hAnsi="Calibri"/>
        </w:rPr>
      </w:pPr>
      <w:r w:rsidRPr="00426D31">
        <w:rPr>
          <w:rFonts w:ascii="Calibri" w:hAnsi="Calibri"/>
        </w:rPr>
        <w:t>Group C</w:t>
      </w:r>
      <w:r w:rsidR="00426D31" w:rsidRPr="00426D31">
        <w:rPr>
          <w:rFonts w:ascii="Calibri" w:hAnsi="Calibri"/>
        </w:rPr>
        <w:t xml:space="preserve"> </w:t>
      </w:r>
      <w:r w:rsidRPr="00426D31">
        <w:rPr>
          <w:rFonts w:ascii="Calibri" w:hAnsi="Calibri"/>
        </w:rPr>
        <w:t>soils have lo</w:t>
      </w:r>
      <w:r w:rsidR="00426D31" w:rsidRPr="00426D31">
        <w:rPr>
          <w:rFonts w:ascii="Calibri" w:hAnsi="Calibri"/>
        </w:rPr>
        <w:t xml:space="preserve">w infiltration rates </w:t>
      </w:r>
      <w:r w:rsidRPr="00426D31">
        <w:rPr>
          <w:rFonts w:ascii="Calibri" w:hAnsi="Calibri"/>
        </w:rPr>
        <w:t>of water transmission (0.05-0.15 in/hr).</w:t>
      </w:r>
    </w:p>
    <w:p w14:paraId="3B7721A8" w14:textId="331F2876" w:rsidR="00A56256" w:rsidRPr="00426D31" w:rsidRDefault="00A56256" w:rsidP="00426D31">
      <w:pPr>
        <w:pStyle w:val="ListParagraph"/>
        <w:numPr>
          <w:ilvl w:val="0"/>
          <w:numId w:val="7"/>
        </w:numPr>
        <w:jc w:val="both"/>
        <w:rPr>
          <w:rFonts w:ascii="Calibri" w:hAnsi="Calibri"/>
        </w:rPr>
      </w:pPr>
      <w:r w:rsidRPr="00426D31">
        <w:rPr>
          <w:rFonts w:ascii="Calibri" w:hAnsi="Calibri"/>
        </w:rPr>
        <w:t>Group D</w:t>
      </w:r>
      <w:r w:rsidR="00426D31" w:rsidRPr="00426D31">
        <w:rPr>
          <w:rFonts w:ascii="Calibri" w:hAnsi="Calibri"/>
        </w:rPr>
        <w:t xml:space="preserve"> </w:t>
      </w:r>
      <w:r w:rsidRPr="00426D31">
        <w:rPr>
          <w:rFonts w:ascii="Calibri" w:hAnsi="Calibri"/>
        </w:rPr>
        <w:t>so</w:t>
      </w:r>
      <w:r w:rsidR="00426D31" w:rsidRPr="00426D31">
        <w:rPr>
          <w:rFonts w:ascii="Calibri" w:hAnsi="Calibri"/>
        </w:rPr>
        <w:t xml:space="preserve">ils have high runoff potential.  </w:t>
      </w:r>
      <w:r w:rsidRPr="00426D31">
        <w:rPr>
          <w:rFonts w:ascii="Calibri" w:hAnsi="Calibri"/>
        </w:rPr>
        <w:t>These soils have a very low rate of water transmission (0-0.05 in/hr).</w:t>
      </w:r>
    </w:p>
    <w:p w14:paraId="791C9C87" w14:textId="77777777" w:rsidR="00426D31" w:rsidRDefault="00426D31" w:rsidP="00A56256">
      <w:pPr>
        <w:jc w:val="both"/>
        <w:rPr>
          <w:rFonts w:ascii="Calibri" w:hAnsi="Calibri"/>
        </w:rPr>
      </w:pPr>
    </w:p>
    <w:p w14:paraId="59ADD20A" w14:textId="2C502C05" w:rsidR="00426D31" w:rsidRDefault="00426D31" w:rsidP="00A56256">
      <w:pPr>
        <w:jc w:val="both"/>
        <w:rPr>
          <w:rFonts w:ascii="Calibri" w:hAnsi="Calibri"/>
        </w:rPr>
      </w:pPr>
      <w:r>
        <w:rPr>
          <w:rFonts w:ascii="Calibri" w:hAnsi="Calibri"/>
        </w:rPr>
        <w:t>Based on the Ksat values from the Web Soil Survey results, the hydrologic soil groups for the study area are approximately 65% Group C and 35% Group D</w:t>
      </w:r>
    </w:p>
    <w:p w14:paraId="6B93D4B6" w14:textId="77777777" w:rsidR="002359B3" w:rsidRDefault="002359B3" w:rsidP="00A56256">
      <w:pPr>
        <w:jc w:val="both"/>
        <w:rPr>
          <w:rFonts w:ascii="Calibri" w:hAnsi="Calibri"/>
        </w:rPr>
      </w:pPr>
    </w:p>
    <w:p w14:paraId="2154490C" w14:textId="332F181E" w:rsidR="002359B3" w:rsidRDefault="002359B3" w:rsidP="00A56256">
      <w:pPr>
        <w:jc w:val="both"/>
        <w:rPr>
          <w:rFonts w:ascii="Calibri" w:hAnsi="Calibri"/>
        </w:rPr>
      </w:pPr>
      <w:r>
        <w:rPr>
          <w:rFonts w:ascii="Calibri" w:hAnsi="Calibri"/>
        </w:rPr>
        <w:t>The hydrologic condition of the study area is estimated to be GOOD.   Figure 20 is an excerpt from the National Engineering Handbook relevant to the study area.   The CN values for the 65% portion (Group C) of the study area is 74 and for the 35% portion (Group D) is 80.</w:t>
      </w:r>
    </w:p>
    <w:p w14:paraId="30BD1755" w14:textId="77777777" w:rsidR="002359B3" w:rsidRDefault="002359B3" w:rsidP="00A56256">
      <w:pPr>
        <w:jc w:val="both"/>
        <w:rPr>
          <w:rFonts w:ascii="Calibri" w:hAnsi="Calibri"/>
        </w:rPr>
      </w:pPr>
    </w:p>
    <w:p w14:paraId="71D50C78" w14:textId="7934933F" w:rsidR="002359B3" w:rsidRDefault="002359B3" w:rsidP="00A56256">
      <w:pPr>
        <w:jc w:val="both"/>
        <w:rPr>
          <w:rFonts w:ascii="Calibri" w:hAnsi="Calibri"/>
        </w:rPr>
      </w:pPr>
      <w:r>
        <w:rPr>
          <w:rFonts w:ascii="Calibri" w:hAnsi="Calibri"/>
        </w:rPr>
        <w:t>The composite curve number for the three sub-catchments is computed using Equation 1 below:</w:t>
      </w:r>
    </w:p>
    <w:p w14:paraId="29364872" w14:textId="26569DBE" w:rsidR="002359B3" w:rsidRDefault="002359B3" w:rsidP="002359B3">
      <w:pPr>
        <w:ind w:left="720" w:firstLine="720"/>
        <w:jc w:val="both"/>
        <w:rPr>
          <w:rFonts w:ascii="Calibri" w:hAnsi="Calibri"/>
        </w:rPr>
      </w:pPr>
      <w:r>
        <w:rPr>
          <w:rFonts w:ascii="Calibri" w:hAnsi="Calibri"/>
        </w:rPr>
        <w:tab/>
      </w:r>
      <m:oMath>
        <m:sSub>
          <m:sSubPr>
            <m:ctrlPr>
              <w:rPr>
                <w:rFonts w:ascii="Cambria Math" w:hAnsi="Cambria Math"/>
                <w:i/>
              </w:rPr>
            </m:ctrlPr>
          </m:sSubPr>
          <m:e>
            <m:r>
              <w:rPr>
                <w:rFonts w:ascii="Cambria Math" w:hAnsi="Cambria Math"/>
              </w:rPr>
              <m:t>CN</m:t>
            </m:r>
          </m:e>
          <m:sub>
            <m:r>
              <w:rPr>
                <w:rFonts w:ascii="Cambria Math" w:hAnsi="Cambria Math"/>
              </w:rPr>
              <m:t>comp.</m:t>
            </m:r>
          </m:sub>
        </m:sSub>
        <m:r>
          <w:rPr>
            <w:rFonts w:ascii="Cambria Math" w:hAnsi="Cambria Math"/>
          </w:rPr>
          <m:t>=</m:t>
        </m:r>
        <m:d>
          <m:dPr>
            <m:ctrlPr>
              <w:rPr>
                <w:rFonts w:ascii="Cambria Math" w:hAnsi="Cambria Math"/>
                <w:i/>
              </w:rPr>
            </m:ctrlPr>
          </m:dPr>
          <m:e>
            <m:r>
              <w:rPr>
                <w:rFonts w:ascii="Cambria Math" w:hAnsi="Cambria Math"/>
              </w:rPr>
              <m:t>0.65*74+0.35*80</m:t>
            </m:r>
          </m:e>
        </m:d>
        <m:r>
          <w:rPr>
            <w:rFonts w:ascii="Cambria Math" w:hAnsi="Cambria Math"/>
          </w:rPr>
          <m:t>=76</m:t>
        </m:r>
      </m:oMath>
      <w:r>
        <w:rPr>
          <w:rFonts w:ascii="Calibri" w:hAnsi="Calibri"/>
        </w:rPr>
        <w:tab/>
      </w:r>
      <w:r>
        <w:rPr>
          <w:rFonts w:ascii="Calibri" w:hAnsi="Calibri"/>
        </w:rPr>
        <w:tab/>
      </w:r>
      <w:r>
        <w:rPr>
          <w:rFonts w:ascii="Calibri" w:hAnsi="Calibri"/>
        </w:rPr>
        <w:tab/>
        <w:t>(1)</w:t>
      </w:r>
    </w:p>
    <w:p w14:paraId="7101C787" w14:textId="63EE52DF" w:rsidR="002359B3" w:rsidRDefault="002359B3" w:rsidP="00A56256">
      <w:pPr>
        <w:jc w:val="both"/>
        <w:rPr>
          <w:rFonts w:ascii="Calibri" w:hAnsi="Calibri"/>
        </w:rPr>
      </w:pPr>
    </w:p>
    <w:p w14:paraId="48EE0E7A" w14:textId="2EB53A5D" w:rsidR="002359B3" w:rsidRDefault="002359B3" w:rsidP="00A56256">
      <w:pPr>
        <w:jc w:val="both"/>
        <w:rPr>
          <w:rFonts w:ascii="Calibri" w:hAnsi="Calibri"/>
        </w:rPr>
      </w:pPr>
      <w:r>
        <w:rPr>
          <w:rFonts w:ascii="Calibri" w:hAnsi="Calibri"/>
        </w:rPr>
        <w:t xml:space="preserve">The alternate </w:t>
      </w:r>
      <w:r w:rsidRPr="00FB239D">
        <w:rPr>
          <w:rFonts w:ascii="Calibri" w:hAnsi="Calibri"/>
          <w:i/>
        </w:rPr>
        <w:t>CN</w:t>
      </w:r>
      <w:r>
        <w:rPr>
          <w:rFonts w:ascii="Calibri" w:hAnsi="Calibri"/>
        </w:rPr>
        <w:t xml:space="preserve"> is determined using the area </w:t>
      </w:r>
      <w:r w:rsidR="00FB239D">
        <w:rPr>
          <w:rFonts w:ascii="Calibri" w:hAnsi="Calibri"/>
        </w:rPr>
        <w:t>weighted Ksat of 0.08 inches/hour would place the entire study area as Group C soil, and the resulting value from Figure 20 is 74.  The difference between the two values at the scale of the study is irrelevant; however we choose to use the larger of the two values (76) to challenge the hydraulic structure.</w:t>
      </w:r>
    </w:p>
    <w:p w14:paraId="798CE06B" w14:textId="77777777" w:rsidR="00FB239D" w:rsidRDefault="00FB239D" w:rsidP="00A56256">
      <w:pPr>
        <w:jc w:val="both"/>
        <w:rPr>
          <w:rFonts w:ascii="Calibri" w:hAnsi="Calibri"/>
        </w:rPr>
      </w:pPr>
    </w:p>
    <w:p w14:paraId="2C8A5286" w14:textId="197C5272" w:rsidR="00FB239D" w:rsidRDefault="00FB239D" w:rsidP="00A56256">
      <w:pPr>
        <w:jc w:val="both"/>
        <w:rPr>
          <w:rFonts w:ascii="Calibri" w:hAnsi="Calibri"/>
        </w:rPr>
      </w:pPr>
      <w:r>
        <w:rPr>
          <w:rFonts w:ascii="Calibri" w:hAnsi="Calibri"/>
        </w:rPr>
        <w:t>The Eden Catchment value was increased by considering the roughly 14% of developed area within the catchment.   Its value was computed using Equation 2 below:</w:t>
      </w:r>
    </w:p>
    <w:p w14:paraId="30724B74" w14:textId="77777777" w:rsidR="00FB239D" w:rsidRDefault="00FB239D" w:rsidP="00A56256">
      <w:pPr>
        <w:jc w:val="both"/>
        <w:rPr>
          <w:rFonts w:ascii="Calibri" w:hAnsi="Calibri"/>
        </w:rPr>
      </w:pPr>
    </w:p>
    <w:p w14:paraId="5CF6228C" w14:textId="276CC773" w:rsidR="00FB239D" w:rsidRPr="002359B3" w:rsidRDefault="00FB239D" w:rsidP="00FB239D">
      <w:pPr>
        <w:ind w:firstLine="720"/>
        <w:jc w:val="both"/>
        <w:rPr>
          <w:rFonts w:ascii="Calibri" w:hAnsi="Calibri"/>
        </w:rPr>
      </w:pPr>
      <w:r>
        <w:rPr>
          <w:rFonts w:ascii="Calibri" w:hAnsi="Calibri"/>
        </w:rPr>
        <w:tab/>
      </w:r>
      <m:oMath>
        <m:sSub>
          <m:sSubPr>
            <m:ctrlPr>
              <w:rPr>
                <w:rFonts w:ascii="Cambria Math" w:hAnsi="Cambria Math"/>
                <w:i/>
              </w:rPr>
            </m:ctrlPr>
          </m:sSubPr>
          <m:e>
            <m:r>
              <w:rPr>
                <w:rFonts w:ascii="Cambria Math" w:hAnsi="Cambria Math"/>
              </w:rPr>
              <m:t>CN</m:t>
            </m:r>
          </m:e>
          <m:sub>
            <m:r>
              <w:rPr>
                <w:rFonts w:ascii="Cambria Math" w:hAnsi="Cambria Math"/>
              </w:rPr>
              <m:t>Eden</m:t>
            </m:r>
          </m:sub>
        </m:sSub>
        <m:r>
          <w:rPr>
            <w:rFonts w:ascii="Cambria Math" w:hAnsi="Cambria Math"/>
          </w:rPr>
          <m:t>=</m:t>
        </m:r>
        <m:d>
          <m:dPr>
            <m:ctrlPr>
              <w:rPr>
                <w:rFonts w:ascii="Cambria Math" w:hAnsi="Cambria Math"/>
                <w:i/>
              </w:rPr>
            </m:ctrlPr>
          </m:dPr>
          <m:e>
            <m:r>
              <w:rPr>
                <w:rFonts w:ascii="Cambria Math" w:hAnsi="Cambria Math"/>
              </w:rPr>
              <m:t>0.86*76+0.14*98</m:t>
            </m:r>
          </m:e>
        </m:d>
        <m:r>
          <w:rPr>
            <w:rFonts w:ascii="Cambria Math" w:hAnsi="Cambria Math"/>
          </w:rPr>
          <m:t>=79</m:t>
        </m:r>
      </m:oMath>
      <w:r>
        <w:rPr>
          <w:rFonts w:ascii="Calibri" w:hAnsi="Calibri"/>
        </w:rPr>
        <w:tab/>
      </w:r>
      <w:r>
        <w:rPr>
          <w:rFonts w:ascii="Calibri" w:hAnsi="Calibri"/>
        </w:rPr>
        <w:tab/>
      </w:r>
      <w:r>
        <w:rPr>
          <w:rFonts w:ascii="Calibri" w:hAnsi="Calibri"/>
        </w:rPr>
        <w:tab/>
        <w:t>(2)</w:t>
      </w:r>
    </w:p>
    <w:p w14:paraId="54AD3EFC" w14:textId="77777777" w:rsidR="002359B3" w:rsidRDefault="002359B3" w:rsidP="00A56256">
      <w:pPr>
        <w:jc w:val="both"/>
        <w:rPr>
          <w:rFonts w:ascii="Calibri" w:hAnsi="Calibri"/>
        </w:rPr>
      </w:pPr>
    </w:p>
    <w:p w14:paraId="751D6599" w14:textId="0D4118C0" w:rsidR="00FB239D" w:rsidRDefault="00FB239D" w:rsidP="00FB239D">
      <w:pPr>
        <w:rPr>
          <w:rFonts w:ascii="Calibri" w:hAnsi="Calibri"/>
        </w:rPr>
      </w:pPr>
      <w:r w:rsidRPr="000E2341">
        <w:rPr>
          <w:rFonts w:ascii="Calibri" w:hAnsi="Calibri"/>
        </w:rPr>
        <w:t xml:space="preserve">The composite CN for each sub-basin is listed in Table </w:t>
      </w:r>
      <w:r w:rsidR="009520C8">
        <w:rPr>
          <w:rFonts w:ascii="Calibri" w:hAnsi="Calibri"/>
        </w:rPr>
        <w:t>4</w:t>
      </w:r>
      <w:r>
        <w:rPr>
          <w:rFonts w:ascii="Calibri" w:hAnsi="Calibri"/>
        </w:rPr>
        <w:t>.</w:t>
      </w:r>
    </w:p>
    <w:p w14:paraId="03CF8803" w14:textId="670AE562" w:rsidR="00FB239D" w:rsidRPr="000E2341" w:rsidRDefault="00FB239D" w:rsidP="00FB239D">
      <w:pPr>
        <w:pStyle w:val="Caption"/>
        <w:keepNext/>
        <w:jc w:val="center"/>
        <w:rPr>
          <w:rFonts w:ascii="Calibri" w:hAnsi="Calibri"/>
          <w:sz w:val="24"/>
          <w:szCs w:val="24"/>
        </w:rPr>
      </w:pPr>
      <w:bookmarkStart w:id="42" w:name="_Toc323918635"/>
      <w:r w:rsidRPr="000E2341">
        <w:rPr>
          <w:rFonts w:ascii="Calibri" w:hAnsi="Calibri"/>
          <w:sz w:val="24"/>
          <w:szCs w:val="24"/>
        </w:rPr>
        <w:t xml:space="preserve">Table </w:t>
      </w:r>
      <w:r w:rsidRPr="000E2341">
        <w:rPr>
          <w:rFonts w:ascii="Calibri" w:hAnsi="Calibri"/>
          <w:sz w:val="24"/>
          <w:szCs w:val="24"/>
        </w:rPr>
        <w:fldChar w:fldCharType="begin"/>
      </w:r>
      <w:r w:rsidRPr="000E2341">
        <w:rPr>
          <w:rFonts w:ascii="Calibri" w:hAnsi="Calibri"/>
          <w:sz w:val="24"/>
          <w:szCs w:val="24"/>
        </w:rPr>
        <w:instrText xml:space="preserve"> SEQ Table \* ARABIC </w:instrText>
      </w:r>
      <w:r w:rsidRPr="000E2341">
        <w:rPr>
          <w:rFonts w:ascii="Calibri" w:hAnsi="Calibri"/>
          <w:sz w:val="24"/>
          <w:szCs w:val="24"/>
        </w:rPr>
        <w:fldChar w:fldCharType="separate"/>
      </w:r>
      <w:r w:rsidR="00035D68">
        <w:rPr>
          <w:rFonts w:ascii="Calibri" w:hAnsi="Calibri"/>
          <w:noProof/>
          <w:sz w:val="24"/>
          <w:szCs w:val="24"/>
        </w:rPr>
        <w:t>4</w:t>
      </w:r>
      <w:r w:rsidRPr="000E2341">
        <w:rPr>
          <w:rFonts w:ascii="Calibri" w:hAnsi="Calibri"/>
          <w:sz w:val="24"/>
          <w:szCs w:val="24"/>
        </w:rPr>
        <w:fldChar w:fldCharType="end"/>
      </w:r>
      <w:r w:rsidRPr="000E2341">
        <w:rPr>
          <w:rFonts w:ascii="Calibri" w:hAnsi="Calibri"/>
          <w:sz w:val="24"/>
          <w:szCs w:val="24"/>
        </w:rPr>
        <w:t xml:space="preserve">.  </w:t>
      </w:r>
      <w:r w:rsidR="00F62A5E">
        <w:rPr>
          <w:rFonts w:ascii="Calibri" w:hAnsi="Calibri"/>
          <w:sz w:val="24"/>
          <w:szCs w:val="24"/>
        </w:rPr>
        <w:t>SCS Curve Numbers for Three Sub-Catchments</w:t>
      </w:r>
      <w:bookmarkEnd w:id="42"/>
    </w:p>
    <w:tbl>
      <w:tblPr>
        <w:tblStyle w:val="TableGrid"/>
        <w:tblW w:w="0" w:type="auto"/>
        <w:tblLook w:val="04A0" w:firstRow="1" w:lastRow="0" w:firstColumn="1" w:lastColumn="0" w:noHBand="0" w:noVBand="1"/>
      </w:tblPr>
      <w:tblGrid>
        <w:gridCol w:w="2364"/>
        <w:gridCol w:w="1524"/>
        <w:gridCol w:w="1620"/>
        <w:gridCol w:w="3348"/>
      </w:tblGrid>
      <w:tr w:rsidR="00FB239D" w:rsidRPr="000E2341" w14:paraId="5FFCF4E5" w14:textId="77777777" w:rsidTr="00FB239D">
        <w:tc>
          <w:tcPr>
            <w:tcW w:w="2364" w:type="dxa"/>
          </w:tcPr>
          <w:p w14:paraId="4BA17E15" w14:textId="77777777" w:rsidR="00FB239D" w:rsidRPr="000E2341" w:rsidRDefault="00FB239D" w:rsidP="00260115">
            <w:pPr>
              <w:rPr>
                <w:rFonts w:ascii="Calibri" w:hAnsi="Calibri"/>
              </w:rPr>
            </w:pPr>
            <w:r w:rsidRPr="000E2341">
              <w:rPr>
                <w:rFonts w:ascii="Calibri" w:hAnsi="Calibri"/>
              </w:rPr>
              <w:t>Sub-basin name</w:t>
            </w:r>
          </w:p>
        </w:tc>
        <w:tc>
          <w:tcPr>
            <w:tcW w:w="1524" w:type="dxa"/>
          </w:tcPr>
          <w:p w14:paraId="0D6EBECD" w14:textId="77777777" w:rsidR="00FB239D" w:rsidRPr="000E2341" w:rsidRDefault="00FB239D" w:rsidP="00260115">
            <w:pPr>
              <w:rPr>
                <w:rFonts w:ascii="Calibri" w:hAnsi="Calibri"/>
              </w:rPr>
            </w:pPr>
            <w:r w:rsidRPr="000E2341">
              <w:rPr>
                <w:rFonts w:ascii="Calibri" w:hAnsi="Calibri"/>
              </w:rPr>
              <w:t>Area (sq. mi.)</w:t>
            </w:r>
          </w:p>
        </w:tc>
        <w:tc>
          <w:tcPr>
            <w:tcW w:w="1620" w:type="dxa"/>
          </w:tcPr>
          <w:p w14:paraId="6C9A89C6" w14:textId="77777777" w:rsidR="00FB239D" w:rsidRPr="000E2341" w:rsidRDefault="00FB239D" w:rsidP="00260115">
            <w:pPr>
              <w:rPr>
                <w:rFonts w:ascii="Calibri" w:hAnsi="Calibri"/>
              </w:rPr>
            </w:pPr>
            <w:r w:rsidRPr="000E2341">
              <w:rPr>
                <w:rFonts w:ascii="Calibri" w:hAnsi="Calibri"/>
              </w:rPr>
              <w:t>Composite CN</w:t>
            </w:r>
          </w:p>
        </w:tc>
        <w:tc>
          <w:tcPr>
            <w:tcW w:w="3348" w:type="dxa"/>
          </w:tcPr>
          <w:p w14:paraId="7FA45FD2" w14:textId="77777777" w:rsidR="00FB239D" w:rsidRPr="000E2341" w:rsidRDefault="00FB239D" w:rsidP="00260115">
            <w:pPr>
              <w:rPr>
                <w:rFonts w:ascii="Calibri" w:hAnsi="Calibri"/>
              </w:rPr>
            </w:pPr>
            <w:r>
              <w:rPr>
                <w:rFonts w:ascii="Calibri" w:hAnsi="Calibri"/>
              </w:rPr>
              <w:t>Remarks</w:t>
            </w:r>
          </w:p>
        </w:tc>
      </w:tr>
      <w:tr w:rsidR="00FB239D" w:rsidRPr="000E2341" w14:paraId="145F2842" w14:textId="77777777" w:rsidTr="00FB239D">
        <w:tc>
          <w:tcPr>
            <w:tcW w:w="2364" w:type="dxa"/>
          </w:tcPr>
          <w:p w14:paraId="064BEDE8" w14:textId="77777777" w:rsidR="00FB239D" w:rsidRPr="000E2341" w:rsidRDefault="00FB239D" w:rsidP="00260115">
            <w:pPr>
              <w:rPr>
                <w:rFonts w:ascii="Calibri" w:hAnsi="Calibri"/>
              </w:rPr>
            </w:pPr>
            <w:r>
              <w:rPr>
                <w:rFonts w:ascii="Calibri" w:hAnsi="Calibri"/>
              </w:rPr>
              <w:t>North</w:t>
            </w:r>
            <w:r w:rsidRPr="000E2341">
              <w:rPr>
                <w:rFonts w:ascii="Calibri" w:hAnsi="Calibri"/>
              </w:rPr>
              <w:t xml:space="preserve"> Catchment</w:t>
            </w:r>
          </w:p>
        </w:tc>
        <w:tc>
          <w:tcPr>
            <w:tcW w:w="1524" w:type="dxa"/>
          </w:tcPr>
          <w:p w14:paraId="29F2824C" w14:textId="77777777" w:rsidR="00FB239D" w:rsidRPr="000E2341" w:rsidRDefault="00FB239D" w:rsidP="00260115">
            <w:pPr>
              <w:rPr>
                <w:rFonts w:ascii="Calibri" w:hAnsi="Calibri"/>
              </w:rPr>
            </w:pPr>
            <w:r>
              <w:rPr>
                <w:rFonts w:ascii="Calibri" w:hAnsi="Calibri"/>
              </w:rPr>
              <w:t>3.83</w:t>
            </w:r>
          </w:p>
        </w:tc>
        <w:tc>
          <w:tcPr>
            <w:tcW w:w="1620" w:type="dxa"/>
          </w:tcPr>
          <w:p w14:paraId="577D6D1B" w14:textId="06464519" w:rsidR="00FB239D" w:rsidRPr="000E2341" w:rsidRDefault="00FB239D" w:rsidP="00260115">
            <w:pPr>
              <w:rPr>
                <w:rFonts w:ascii="Calibri" w:hAnsi="Calibri"/>
              </w:rPr>
            </w:pPr>
            <w:r>
              <w:rPr>
                <w:rFonts w:ascii="Calibri" w:hAnsi="Calibri"/>
              </w:rPr>
              <w:t>76</w:t>
            </w:r>
          </w:p>
        </w:tc>
        <w:tc>
          <w:tcPr>
            <w:tcW w:w="3348" w:type="dxa"/>
          </w:tcPr>
          <w:p w14:paraId="01CF9A4D" w14:textId="3695DFBE" w:rsidR="00FB239D" w:rsidRPr="000E2341" w:rsidRDefault="00FB239D" w:rsidP="00260115">
            <w:pPr>
              <w:rPr>
                <w:rFonts w:ascii="Calibri" w:hAnsi="Calibri"/>
              </w:rPr>
            </w:pPr>
            <w:r>
              <w:rPr>
                <w:rFonts w:ascii="Calibri" w:hAnsi="Calibri"/>
              </w:rPr>
              <w:t>Used larger value</w:t>
            </w:r>
          </w:p>
        </w:tc>
      </w:tr>
      <w:tr w:rsidR="00FB239D" w:rsidRPr="000E2341" w14:paraId="61A86DB3" w14:textId="77777777" w:rsidTr="00FB239D">
        <w:tc>
          <w:tcPr>
            <w:tcW w:w="2364" w:type="dxa"/>
          </w:tcPr>
          <w:p w14:paraId="21982CDE" w14:textId="77777777" w:rsidR="00FB239D" w:rsidRPr="000E2341" w:rsidRDefault="00FB239D" w:rsidP="00260115">
            <w:pPr>
              <w:rPr>
                <w:rFonts w:ascii="Calibri" w:hAnsi="Calibri"/>
              </w:rPr>
            </w:pPr>
            <w:r>
              <w:rPr>
                <w:rFonts w:ascii="Calibri" w:hAnsi="Calibri"/>
              </w:rPr>
              <w:t>West</w:t>
            </w:r>
            <w:r w:rsidRPr="000E2341">
              <w:rPr>
                <w:rFonts w:ascii="Calibri" w:hAnsi="Calibri"/>
              </w:rPr>
              <w:t xml:space="preserve"> Catchment</w:t>
            </w:r>
          </w:p>
        </w:tc>
        <w:tc>
          <w:tcPr>
            <w:tcW w:w="1524" w:type="dxa"/>
          </w:tcPr>
          <w:p w14:paraId="65FE16AA" w14:textId="77777777" w:rsidR="00FB239D" w:rsidRPr="000E2341" w:rsidRDefault="00FB239D" w:rsidP="00260115">
            <w:pPr>
              <w:rPr>
                <w:rFonts w:ascii="Calibri" w:hAnsi="Calibri"/>
              </w:rPr>
            </w:pPr>
            <w:r>
              <w:rPr>
                <w:rFonts w:ascii="Calibri" w:hAnsi="Calibri"/>
              </w:rPr>
              <w:t>6.04</w:t>
            </w:r>
          </w:p>
        </w:tc>
        <w:tc>
          <w:tcPr>
            <w:tcW w:w="1620" w:type="dxa"/>
          </w:tcPr>
          <w:p w14:paraId="5FB865AD" w14:textId="50D5814F" w:rsidR="00FB239D" w:rsidRPr="000E2341" w:rsidRDefault="00FB239D" w:rsidP="00260115">
            <w:pPr>
              <w:rPr>
                <w:rFonts w:ascii="Calibri" w:hAnsi="Calibri"/>
              </w:rPr>
            </w:pPr>
            <w:r>
              <w:rPr>
                <w:rFonts w:ascii="Calibri" w:hAnsi="Calibri"/>
              </w:rPr>
              <w:t>76</w:t>
            </w:r>
          </w:p>
        </w:tc>
        <w:tc>
          <w:tcPr>
            <w:tcW w:w="3348" w:type="dxa"/>
          </w:tcPr>
          <w:p w14:paraId="40218998" w14:textId="48FD403A" w:rsidR="00FB239D" w:rsidRPr="000E2341" w:rsidRDefault="00FB239D" w:rsidP="00260115">
            <w:pPr>
              <w:rPr>
                <w:rFonts w:ascii="Calibri" w:hAnsi="Calibri"/>
              </w:rPr>
            </w:pPr>
            <w:r>
              <w:rPr>
                <w:rFonts w:ascii="Calibri" w:hAnsi="Calibri"/>
              </w:rPr>
              <w:t>Used larger value</w:t>
            </w:r>
          </w:p>
        </w:tc>
      </w:tr>
      <w:tr w:rsidR="00FB239D" w:rsidRPr="000E2341" w14:paraId="77261D6C" w14:textId="77777777" w:rsidTr="00FB239D">
        <w:tc>
          <w:tcPr>
            <w:tcW w:w="2364" w:type="dxa"/>
          </w:tcPr>
          <w:p w14:paraId="158551EF" w14:textId="77777777" w:rsidR="00FB239D" w:rsidRPr="000E2341" w:rsidRDefault="00FB239D" w:rsidP="00260115">
            <w:pPr>
              <w:rPr>
                <w:rFonts w:ascii="Calibri" w:hAnsi="Calibri"/>
              </w:rPr>
            </w:pPr>
            <w:r>
              <w:rPr>
                <w:rFonts w:ascii="Calibri" w:hAnsi="Calibri"/>
              </w:rPr>
              <w:t>Eden</w:t>
            </w:r>
            <w:r w:rsidRPr="000E2341">
              <w:rPr>
                <w:rFonts w:ascii="Calibri" w:hAnsi="Calibri"/>
              </w:rPr>
              <w:t xml:space="preserve"> Catchment</w:t>
            </w:r>
          </w:p>
        </w:tc>
        <w:tc>
          <w:tcPr>
            <w:tcW w:w="1524" w:type="dxa"/>
          </w:tcPr>
          <w:p w14:paraId="36A4F280" w14:textId="77777777" w:rsidR="00FB239D" w:rsidRPr="000E2341" w:rsidRDefault="00FB239D" w:rsidP="00260115">
            <w:pPr>
              <w:rPr>
                <w:rFonts w:ascii="Calibri" w:hAnsi="Calibri"/>
              </w:rPr>
            </w:pPr>
            <w:r>
              <w:rPr>
                <w:rFonts w:ascii="Calibri" w:hAnsi="Calibri"/>
              </w:rPr>
              <w:t>6.95</w:t>
            </w:r>
          </w:p>
        </w:tc>
        <w:tc>
          <w:tcPr>
            <w:tcW w:w="1620" w:type="dxa"/>
          </w:tcPr>
          <w:p w14:paraId="70F7E693" w14:textId="2FEC5724" w:rsidR="00FB239D" w:rsidRPr="000E2341" w:rsidRDefault="00FB239D" w:rsidP="00260115">
            <w:pPr>
              <w:rPr>
                <w:rFonts w:ascii="Calibri" w:hAnsi="Calibri"/>
              </w:rPr>
            </w:pPr>
            <w:r>
              <w:rPr>
                <w:rFonts w:ascii="Calibri" w:hAnsi="Calibri"/>
              </w:rPr>
              <w:t>79</w:t>
            </w:r>
          </w:p>
        </w:tc>
        <w:tc>
          <w:tcPr>
            <w:tcW w:w="3348" w:type="dxa"/>
          </w:tcPr>
          <w:p w14:paraId="71557994" w14:textId="19C73FF4" w:rsidR="00FB239D" w:rsidRPr="000E2341" w:rsidRDefault="00FB239D" w:rsidP="00FB239D">
            <w:pPr>
              <w:rPr>
                <w:rFonts w:ascii="Calibri" w:hAnsi="Calibri"/>
              </w:rPr>
            </w:pPr>
            <w:r>
              <w:rPr>
                <w:rFonts w:ascii="Calibri" w:hAnsi="Calibri"/>
              </w:rPr>
              <w:t>Reflect the developed portion.</w:t>
            </w:r>
          </w:p>
        </w:tc>
      </w:tr>
    </w:tbl>
    <w:p w14:paraId="15563E83" w14:textId="77777777" w:rsidR="002359B3" w:rsidRDefault="002359B3" w:rsidP="00A56256">
      <w:pPr>
        <w:jc w:val="both"/>
        <w:rPr>
          <w:rFonts w:ascii="Calibri" w:hAnsi="Calibri"/>
        </w:rPr>
      </w:pPr>
    </w:p>
    <w:p w14:paraId="5A779E71" w14:textId="77777777" w:rsidR="00A84647" w:rsidRPr="00A84647" w:rsidRDefault="00A84647" w:rsidP="00A84647">
      <w:pPr>
        <w:keepNext/>
        <w:jc w:val="center"/>
        <w:rPr>
          <w:rFonts w:ascii="Calibri" w:hAnsi="Calibri"/>
        </w:rPr>
      </w:pPr>
      <w:r w:rsidRPr="00A84647">
        <w:rPr>
          <w:rFonts w:ascii="Calibri" w:hAnsi="Calibri"/>
          <w:noProof/>
        </w:rPr>
        <w:lastRenderedPageBreak/>
        <w:drawing>
          <wp:inline distT="0" distB="0" distL="0" distR="0" wp14:anchorId="42D1A133" wp14:editId="6CDD8879">
            <wp:extent cx="5143500" cy="454220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454220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0EBC54A" w14:textId="33B50CFA" w:rsidR="000E2341" w:rsidRPr="00C91372" w:rsidRDefault="00A84647" w:rsidP="00C91372">
      <w:pPr>
        <w:pStyle w:val="Caption"/>
        <w:jc w:val="center"/>
        <w:rPr>
          <w:rFonts w:ascii="Calibri" w:hAnsi="Calibri"/>
          <w:sz w:val="24"/>
          <w:szCs w:val="24"/>
        </w:rPr>
      </w:pPr>
      <w:bookmarkStart w:id="43" w:name="_Toc323919134"/>
      <w:r w:rsidRPr="00260115">
        <w:rPr>
          <w:rFonts w:ascii="Calibri" w:hAnsi="Calibri"/>
          <w:sz w:val="24"/>
          <w:szCs w:val="24"/>
        </w:rPr>
        <w:t xml:space="preserve">Figure </w:t>
      </w:r>
      <w:r w:rsidRPr="00260115">
        <w:rPr>
          <w:rFonts w:ascii="Calibri" w:hAnsi="Calibri"/>
          <w:sz w:val="24"/>
          <w:szCs w:val="24"/>
        </w:rPr>
        <w:fldChar w:fldCharType="begin"/>
      </w:r>
      <w:r w:rsidRPr="00260115">
        <w:rPr>
          <w:rFonts w:ascii="Calibri" w:hAnsi="Calibri"/>
          <w:sz w:val="24"/>
          <w:szCs w:val="24"/>
        </w:rPr>
        <w:instrText xml:space="preserve"> SEQ Figure \* ARABIC </w:instrText>
      </w:r>
      <w:r w:rsidRPr="00260115">
        <w:rPr>
          <w:rFonts w:ascii="Calibri" w:hAnsi="Calibri"/>
          <w:sz w:val="24"/>
          <w:szCs w:val="24"/>
        </w:rPr>
        <w:fldChar w:fldCharType="separate"/>
      </w:r>
      <w:r w:rsidR="00035D68">
        <w:rPr>
          <w:rFonts w:ascii="Calibri" w:hAnsi="Calibri"/>
          <w:noProof/>
          <w:sz w:val="24"/>
          <w:szCs w:val="24"/>
        </w:rPr>
        <w:t>20</w:t>
      </w:r>
      <w:r w:rsidRPr="00260115">
        <w:rPr>
          <w:rFonts w:ascii="Calibri" w:hAnsi="Calibri"/>
          <w:sz w:val="24"/>
          <w:szCs w:val="24"/>
        </w:rPr>
        <w:fldChar w:fldCharType="end"/>
      </w:r>
      <w:r w:rsidRPr="00260115">
        <w:rPr>
          <w:rFonts w:ascii="Calibri" w:hAnsi="Calibri"/>
          <w:sz w:val="24"/>
          <w:szCs w:val="24"/>
        </w:rPr>
        <w:t>.  CN Table from NEH Part 630 , Chapter 9</w:t>
      </w:r>
      <w:bookmarkEnd w:id="43"/>
    </w:p>
    <w:p w14:paraId="4FFC9DE5" w14:textId="77777777" w:rsidR="00CE4C54" w:rsidRPr="00CE4C54" w:rsidRDefault="00CE4C54" w:rsidP="00410753">
      <w:pPr>
        <w:pStyle w:val="Heading3"/>
      </w:pPr>
      <w:bookmarkStart w:id="44" w:name="_Toc323918617"/>
      <w:r>
        <w:t>UNIT HYDROGRAPH MODEL</w:t>
      </w:r>
      <w:bookmarkEnd w:id="44"/>
    </w:p>
    <w:p w14:paraId="29423741" w14:textId="77777777" w:rsidR="000E2341" w:rsidRDefault="000E2341" w:rsidP="000E2341">
      <w:pPr>
        <w:rPr>
          <w:rFonts w:ascii="Calibri" w:hAnsi="Calibri"/>
        </w:rPr>
      </w:pPr>
    </w:p>
    <w:p w14:paraId="6C4E8304" w14:textId="7C38D384" w:rsidR="000E2341" w:rsidRDefault="000E2341" w:rsidP="000E2341">
      <w:pPr>
        <w:rPr>
          <w:rFonts w:ascii="Calibri" w:hAnsi="Calibri"/>
        </w:rPr>
      </w:pPr>
      <w:r w:rsidRPr="000E2341">
        <w:rPr>
          <w:rFonts w:ascii="Calibri" w:hAnsi="Calibri"/>
        </w:rPr>
        <w:t xml:space="preserve">The SCS </w:t>
      </w:r>
      <w:r>
        <w:rPr>
          <w:rFonts w:ascii="Calibri" w:hAnsi="Calibri"/>
        </w:rPr>
        <w:t>DUH</w:t>
      </w:r>
      <w:r w:rsidRPr="000E2341">
        <w:rPr>
          <w:rFonts w:ascii="Calibri" w:hAnsi="Calibri"/>
        </w:rPr>
        <w:t xml:space="preserve"> was </w:t>
      </w:r>
      <w:r>
        <w:rPr>
          <w:rFonts w:ascii="Calibri" w:hAnsi="Calibri"/>
        </w:rPr>
        <w:t>p</w:t>
      </w:r>
      <w:r w:rsidR="00F62A5E">
        <w:rPr>
          <w:rFonts w:ascii="Calibri" w:hAnsi="Calibri"/>
        </w:rPr>
        <w:t xml:space="preserve">arameterized for each sub-basin: North, West and Eden, </w:t>
      </w:r>
      <w:r>
        <w:rPr>
          <w:rFonts w:ascii="Calibri" w:hAnsi="Calibri"/>
        </w:rPr>
        <w:t>using the NRCS overland method for different cover types</w:t>
      </w:r>
      <w:r w:rsidRPr="000E2341">
        <w:rPr>
          <w:rFonts w:ascii="Calibri" w:hAnsi="Calibri"/>
        </w:rPr>
        <w:t>.</w:t>
      </w:r>
      <w:r>
        <w:rPr>
          <w:rFonts w:ascii="Calibri" w:hAnsi="Calibri"/>
        </w:rPr>
        <w:t xml:space="preserve">  The </w:t>
      </w:r>
      <w:r w:rsidR="00F62A5E">
        <w:rPr>
          <w:rFonts w:ascii="Calibri" w:hAnsi="Calibri"/>
        </w:rPr>
        <w:t xml:space="preserve">NRCS_Upland.xlsx spreadsheet 9CITE) </w:t>
      </w:r>
      <w:r>
        <w:rPr>
          <w:rFonts w:ascii="Calibri" w:hAnsi="Calibri"/>
        </w:rPr>
        <w:t>was used to estimate the travel times for runoff in each of the three catchments.</w:t>
      </w:r>
    </w:p>
    <w:p w14:paraId="1B051875" w14:textId="77777777" w:rsidR="000E2341" w:rsidRDefault="000E2341" w:rsidP="000E2341">
      <w:pPr>
        <w:rPr>
          <w:rFonts w:ascii="Calibri" w:hAnsi="Calibri"/>
        </w:rPr>
      </w:pPr>
    </w:p>
    <w:p w14:paraId="2D87F87A" w14:textId="531D42ED" w:rsidR="000E2341" w:rsidRDefault="00581BFE" w:rsidP="000E2341">
      <w:pPr>
        <w:rPr>
          <w:rFonts w:ascii="Calibri" w:hAnsi="Calibri"/>
        </w:rPr>
      </w:pPr>
      <w:r>
        <w:rPr>
          <w:rFonts w:ascii="Calibri" w:hAnsi="Calibri"/>
        </w:rPr>
        <w:t>The time from the tools is multiplied by 0.6 to produce an estimate of the basin lag time for the SCS DUH unit hydrograph model (cite source).</w:t>
      </w:r>
    </w:p>
    <w:p w14:paraId="18F1136A" w14:textId="77777777" w:rsidR="00C91372" w:rsidRDefault="00C91372" w:rsidP="000E2341">
      <w:pPr>
        <w:rPr>
          <w:rFonts w:ascii="Calibri" w:hAnsi="Calibri"/>
        </w:rPr>
      </w:pPr>
    </w:p>
    <w:p w14:paraId="54542E18" w14:textId="73787A97" w:rsidR="000E2341" w:rsidRPr="007C3758" w:rsidRDefault="00581BFE" w:rsidP="000E2341">
      <w:pPr>
        <w:keepNext/>
        <w:jc w:val="center"/>
        <w:rPr>
          <w:rFonts w:ascii="Calibri" w:hAnsi="Calibri"/>
        </w:rPr>
      </w:pPr>
      <w:r>
        <w:rPr>
          <w:rFonts w:ascii="Calibri" w:hAnsi="Calibri"/>
          <w:noProof/>
        </w:rPr>
        <w:lastRenderedPageBreak/>
        <w:drawing>
          <wp:inline distT="0" distB="0" distL="0" distR="0" wp14:anchorId="394BCF93" wp14:editId="3A41D7BB">
            <wp:extent cx="5473085" cy="480060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4482" cy="4801825"/>
                    </a:xfrm>
                    <a:prstGeom prst="rect">
                      <a:avLst/>
                    </a:prstGeom>
                    <a:noFill/>
                    <a:ln>
                      <a:noFill/>
                    </a:ln>
                  </pic:spPr>
                </pic:pic>
              </a:graphicData>
            </a:graphic>
          </wp:inline>
        </w:drawing>
      </w:r>
    </w:p>
    <w:p w14:paraId="3C793D63" w14:textId="7A87577C" w:rsidR="000E2341" w:rsidRDefault="000E2341" w:rsidP="000E2341">
      <w:pPr>
        <w:pStyle w:val="Caption"/>
        <w:jc w:val="center"/>
        <w:rPr>
          <w:rFonts w:ascii="Calibri" w:hAnsi="Calibri"/>
          <w:sz w:val="24"/>
          <w:szCs w:val="24"/>
        </w:rPr>
      </w:pPr>
      <w:bookmarkStart w:id="45" w:name="_Toc323919135"/>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21</w:t>
      </w:r>
      <w:r w:rsidRPr="007C3758">
        <w:rPr>
          <w:rFonts w:ascii="Calibri" w:hAnsi="Calibri"/>
          <w:sz w:val="24"/>
          <w:szCs w:val="24"/>
        </w:rPr>
        <w:fldChar w:fldCharType="end"/>
      </w:r>
      <w:r w:rsidR="00581BFE">
        <w:rPr>
          <w:rFonts w:ascii="Calibri" w:hAnsi="Calibri"/>
          <w:sz w:val="24"/>
          <w:szCs w:val="24"/>
        </w:rPr>
        <w:t xml:space="preserve">. </w:t>
      </w:r>
      <w:r>
        <w:rPr>
          <w:rFonts w:ascii="Calibri" w:hAnsi="Calibri"/>
          <w:sz w:val="24"/>
          <w:szCs w:val="24"/>
        </w:rPr>
        <w:t>NRCS lag time analysis for West Catchment</w:t>
      </w:r>
      <w:r w:rsidRPr="007C3758">
        <w:rPr>
          <w:rFonts w:ascii="Calibri" w:hAnsi="Calibri"/>
          <w:sz w:val="24"/>
          <w:szCs w:val="24"/>
        </w:rPr>
        <w:t>.</w:t>
      </w:r>
      <w:bookmarkEnd w:id="45"/>
    </w:p>
    <w:p w14:paraId="249D64FA" w14:textId="77777777" w:rsidR="003C0C63" w:rsidRDefault="003C0C63" w:rsidP="003C0C63"/>
    <w:p w14:paraId="45378D5B" w14:textId="7F36C148" w:rsidR="003C0C63" w:rsidRPr="003C0C63" w:rsidRDefault="003C0C63" w:rsidP="003C0C63">
      <w:r>
        <w:rPr>
          <w:rFonts w:ascii="Calibri" w:hAnsi="Calibri"/>
        </w:rPr>
        <w:t xml:space="preserve">Figure 21 is a screen capture of the analysis for the West Catchment.  </w:t>
      </w:r>
    </w:p>
    <w:p w14:paraId="120EF5C2" w14:textId="2A2089F3" w:rsidR="000E2341" w:rsidRPr="007C3758" w:rsidRDefault="00BB1C5B" w:rsidP="000E2341">
      <w:pPr>
        <w:keepNext/>
        <w:jc w:val="center"/>
        <w:rPr>
          <w:rFonts w:ascii="Calibri" w:hAnsi="Calibri"/>
        </w:rPr>
      </w:pPr>
      <w:r>
        <w:rPr>
          <w:rFonts w:ascii="Calibri" w:hAnsi="Calibri"/>
          <w:noProof/>
        </w:rPr>
        <w:lastRenderedPageBreak/>
        <w:drawing>
          <wp:inline distT="0" distB="0" distL="0" distR="0" wp14:anchorId="3E1C7662" wp14:editId="7953C21F">
            <wp:extent cx="5192575" cy="4572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3282" cy="4572623"/>
                    </a:xfrm>
                    <a:prstGeom prst="rect">
                      <a:avLst/>
                    </a:prstGeom>
                    <a:noFill/>
                    <a:ln>
                      <a:noFill/>
                    </a:ln>
                  </pic:spPr>
                </pic:pic>
              </a:graphicData>
            </a:graphic>
          </wp:inline>
        </w:drawing>
      </w:r>
    </w:p>
    <w:p w14:paraId="62F6D6C3" w14:textId="77777777" w:rsidR="000E2341" w:rsidRDefault="000E2341" w:rsidP="000E2341">
      <w:pPr>
        <w:pStyle w:val="Caption"/>
        <w:jc w:val="center"/>
        <w:rPr>
          <w:rFonts w:ascii="Calibri" w:hAnsi="Calibri"/>
          <w:sz w:val="24"/>
          <w:szCs w:val="24"/>
        </w:rPr>
      </w:pPr>
      <w:bookmarkStart w:id="46" w:name="_Toc323919136"/>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22</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NRCS lag time analysis for North Catchment</w:t>
      </w:r>
      <w:r w:rsidRPr="007C3758">
        <w:rPr>
          <w:rFonts w:ascii="Calibri" w:hAnsi="Calibri"/>
          <w:sz w:val="24"/>
          <w:szCs w:val="24"/>
        </w:rPr>
        <w:t>.</w:t>
      </w:r>
      <w:bookmarkEnd w:id="46"/>
    </w:p>
    <w:p w14:paraId="431C2CEF" w14:textId="77777777" w:rsidR="003C0C63" w:rsidRPr="000E2341" w:rsidRDefault="003C0C63" w:rsidP="003C0C63">
      <w:pPr>
        <w:rPr>
          <w:rFonts w:ascii="Calibri" w:hAnsi="Calibri"/>
        </w:rPr>
      </w:pPr>
      <w:r>
        <w:rPr>
          <w:rFonts w:ascii="Calibri" w:hAnsi="Calibri"/>
        </w:rPr>
        <w:t>Figure 22 is a screen capture of the analysis for the North Catchment.</w:t>
      </w:r>
    </w:p>
    <w:p w14:paraId="28FE6958" w14:textId="77777777" w:rsidR="003C0C63" w:rsidRPr="003C0C63" w:rsidRDefault="003C0C63" w:rsidP="003C0C63"/>
    <w:p w14:paraId="3299D507" w14:textId="77777777" w:rsidR="00410753" w:rsidRDefault="00410753" w:rsidP="00642B63">
      <w:pPr>
        <w:pStyle w:val="Heading2"/>
        <w:rPr>
          <w:rFonts w:ascii="Times New Roman" w:eastAsia="Times New Roman" w:hAnsi="Times New Roman" w:cs="Times New Roman"/>
          <w:b w:val="0"/>
          <w:bCs w:val="0"/>
          <w:iCs w:val="0"/>
          <w:sz w:val="24"/>
          <w:szCs w:val="24"/>
        </w:rPr>
      </w:pPr>
    </w:p>
    <w:p w14:paraId="336FD927" w14:textId="5F61FD46" w:rsidR="000E2341" w:rsidRPr="007C3758" w:rsidRDefault="00581BFE" w:rsidP="000E2341">
      <w:pPr>
        <w:keepNext/>
        <w:jc w:val="center"/>
        <w:rPr>
          <w:rFonts w:ascii="Calibri" w:hAnsi="Calibri"/>
        </w:rPr>
      </w:pPr>
      <w:r>
        <w:rPr>
          <w:rFonts w:ascii="Calibri" w:hAnsi="Calibri"/>
          <w:noProof/>
        </w:rPr>
        <w:drawing>
          <wp:inline distT="0" distB="0" distL="0" distR="0" wp14:anchorId="4072E2BF" wp14:editId="05E0DA83">
            <wp:extent cx="5257800" cy="4648663"/>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9007" cy="4649730"/>
                    </a:xfrm>
                    <a:prstGeom prst="rect">
                      <a:avLst/>
                    </a:prstGeom>
                    <a:noFill/>
                    <a:ln>
                      <a:noFill/>
                    </a:ln>
                  </pic:spPr>
                </pic:pic>
              </a:graphicData>
            </a:graphic>
          </wp:inline>
        </w:drawing>
      </w:r>
    </w:p>
    <w:p w14:paraId="64EA6AC2" w14:textId="77777777" w:rsidR="000E2341" w:rsidRDefault="000E2341" w:rsidP="000E2341">
      <w:pPr>
        <w:pStyle w:val="Caption"/>
        <w:jc w:val="center"/>
        <w:rPr>
          <w:rFonts w:ascii="Calibri" w:hAnsi="Calibri"/>
          <w:sz w:val="24"/>
          <w:szCs w:val="24"/>
        </w:rPr>
      </w:pPr>
      <w:bookmarkStart w:id="47" w:name="_Toc323919137"/>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23</w:t>
      </w:r>
      <w:r w:rsidRPr="007C3758">
        <w:rPr>
          <w:rFonts w:ascii="Calibri" w:hAnsi="Calibri"/>
          <w:sz w:val="24"/>
          <w:szCs w:val="24"/>
        </w:rPr>
        <w:fldChar w:fldCharType="end"/>
      </w:r>
      <w:r w:rsidRPr="007C3758">
        <w:rPr>
          <w:rFonts w:ascii="Calibri" w:hAnsi="Calibri"/>
          <w:sz w:val="24"/>
          <w:szCs w:val="24"/>
        </w:rPr>
        <w:t xml:space="preserve">.  </w:t>
      </w:r>
      <w:r>
        <w:rPr>
          <w:rFonts w:ascii="Calibri" w:hAnsi="Calibri"/>
          <w:sz w:val="24"/>
          <w:szCs w:val="24"/>
        </w:rPr>
        <w:t>NRCS lag time analysis for Eden Catchment</w:t>
      </w:r>
      <w:r w:rsidRPr="007C3758">
        <w:rPr>
          <w:rFonts w:ascii="Calibri" w:hAnsi="Calibri"/>
          <w:sz w:val="24"/>
          <w:szCs w:val="24"/>
        </w:rPr>
        <w:t>.</w:t>
      </w:r>
      <w:bookmarkEnd w:id="47"/>
    </w:p>
    <w:p w14:paraId="74C5AAC2" w14:textId="77777777" w:rsidR="003C0C63" w:rsidRPr="000E2341" w:rsidRDefault="003C0C63" w:rsidP="003C0C63">
      <w:pPr>
        <w:rPr>
          <w:rFonts w:ascii="Calibri" w:hAnsi="Calibri"/>
        </w:rPr>
      </w:pPr>
      <w:r>
        <w:rPr>
          <w:rFonts w:ascii="Calibri" w:hAnsi="Calibri"/>
        </w:rPr>
        <w:t>Figure 23 is a screen capture of the analysis for the Eden Catchment.</w:t>
      </w:r>
    </w:p>
    <w:p w14:paraId="100E7A28" w14:textId="77777777" w:rsidR="000E2341" w:rsidRDefault="000E2341" w:rsidP="000E2341"/>
    <w:p w14:paraId="167116AB" w14:textId="13D9F385" w:rsidR="00685399" w:rsidRPr="00685399" w:rsidRDefault="003C0C63" w:rsidP="000E2341">
      <w:pPr>
        <w:rPr>
          <w:rFonts w:ascii="Calibri" w:hAnsi="Calibri"/>
        </w:rPr>
      </w:pPr>
      <w:r>
        <w:rPr>
          <w:rFonts w:ascii="Calibri" w:hAnsi="Calibri"/>
        </w:rPr>
        <w:t>Table 5 is a list of the three catchments and the DUH parameters for use in the HEC-HMS program.</w:t>
      </w:r>
    </w:p>
    <w:p w14:paraId="0B7F5233" w14:textId="659B6EA2" w:rsidR="00685399" w:rsidRPr="00685399" w:rsidRDefault="00685399" w:rsidP="00685399">
      <w:pPr>
        <w:pStyle w:val="Caption"/>
        <w:keepNext/>
        <w:jc w:val="center"/>
        <w:rPr>
          <w:rFonts w:ascii="Calibri" w:hAnsi="Calibri"/>
          <w:sz w:val="24"/>
          <w:szCs w:val="24"/>
        </w:rPr>
      </w:pPr>
      <w:bookmarkStart w:id="48" w:name="_Toc323918636"/>
      <w:r w:rsidRPr="00685399">
        <w:rPr>
          <w:rFonts w:ascii="Calibri" w:hAnsi="Calibri"/>
          <w:sz w:val="24"/>
          <w:szCs w:val="24"/>
        </w:rPr>
        <w:t xml:space="preserve">Table </w:t>
      </w:r>
      <w:r w:rsidRPr="00685399">
        <w:rPr>
          <w:rFonts w:ascii="Calibri" w:hAnsi="Calibri"/>
          <w:sz w:val="24"/>
          <w:szCs w:val="24"/>
        </w:rPr>
        <w:fldChar w:fldCharType="begin"/>
      </w:r>
      <w:r w:rsidRPr="00685399">
        <w:rPr>
          <w:rFonts w:ascii="Calibri" w:hAnsi="Calibri"/>
          <w:sz w:val="24"/>
          <w:szCs w:val="24"/>
        </w:rPr>
        <w:instrText xml:space="preserve"> SEQ Table \* ARABIC </w:instrText>
      </w:r>
      <w:r w:rsidRPr="00685399">
        <w:rPr>
          <w:rFonts w:ascii="Calibri" w:hAnsi="Calibri"/>
          <w:sz w:val="24"/>
          <w:szCs w:val="24"/>
        </w:rPr>
        <w:fldChar w:fldCharType="separate"/>
      </w:r>
      <w:r w:rsidR="00035D68">
        <w:rPr>
          <w:rFonts w:ascii="Calibri" w:hAnsi="Calibri"/>
          <w:noProof/>
          <w:sz w:val="24"/>
          <w:szCs w:val="24"/>
        </w:rPr>
        <w:t>5</w:t>
      </w:r>
      <w:r w:rsidRPr="00685399">
        <w:rPr>
          <w:rFonts w:ascii="Calibri" w:hAnsi="Calibri"/>
          <w:sz w:val="24"/>
          <w:szCs w:val="24"/>
        </w:rPr>
        <w:fldChar w:fldCharType="end"/>
      </w:r>
      <w:r w:rsidRPr="00685399">
        <w:rPr>
          <w:rFonts w:ascii="Calibri" w:hAnsi="Calibri"/>
          <w:sz w:val="24"/>
          <w:szCs w:val="24"/>
        </w:rPr>
        <w:t xml:space="preserve">.  </w:t>
      </w:r>
      <w:r w:rsidR="003C0C63">
        <w:rPr>
          <w:rFonts w:ascii="Calibri" w:hAnsi="Calibri"/>
          <w:sz w:val="24"/>
          <w:szCs w:val="24"/>
        </w:rPr>
        <w:t>Unit Hydrograph Parameters for 3 Catchments</w:t>
      </w:r>
      <w:bookmarkEnd w:id="48"/>
    </w:p>
    <w:tbl>
      <w:tblPr>
        <w:tblStyle w:val="TableGrid"/>
        <w:tblW w:w="8856" w:type="dxa"/>
        <w:tblLook w:val="04A0" w:firstRow="1" w:lastRow="0" w:firstColumn="1" w:lastColumn="0" w:noHBand="0" w:noVBand="1"/>
      </w:tblPr>
      <w:tblGrid>
        <w:gridCol w:w="1923"/>
        <w:gridCol w:w="1545"/>
        <w:gridCol w:w="1587"/>
        <w:gridCol w:w="1267"/>
        <w:gridCol w:w="1267"/>
        <w:gridCol w:w="1267"/>
      </w:tblGrid>
      <w:tr w:rsidR="00C46A1B" w14:paraId="49C1368F" w14:textId="39FDEB24" w:rsidTr="00C46A1B">
        <w:tc>
          <w:tcPr>
            <w:tcW w:w="1923" w:type="dxa"/>
          </w:tcPr>
          <w:p w14:paraId="2E812B38" w14:textId="77777777" w:rsidR="00C46A1B" w:rsidRPr="000E2341" w:rsidRDefault="00C46A1B" w:rsidP="00B7652E">
            <w:pPr>
              <w:rPr>
                <w:rFonts w:ascii="Calibri" w:hAnsi="Calibri"/>
              </w:rPr>
            </w:pPr>
            <w:r w:rsidRPr="000E2341">
              <w:rPr>
                <w:rFonts w:ascii="Calibri" w:hAnsi="Calibri"/>
              </w:rPr>
              <w:t>Sub-basin name</w:t>
            </w:r>
          </w:p>
        </w:tc>
        <w:tc>
          <w:tcPr>
            <w:tcW w:w="1545" w:type="dxa"/>
          </w:tcPr>
          <w:p w14:paraId="2C63E221" w14:textId="77777777" w:rsidR="00C46A1B" w:rsidRPr="000E2341" w:rsidRDefault="00C46A1B" w:rsidP="00B7652E">
            <w:pPr>
              <w:rPr>
                <w:rFonts w:ascii="Calibri" w:hAnsi="Calibri"/>
              </w:rPr>
            </w:pPr>
            <w:r w:rsidRPr="000E2341">
              <w:rPr>
                <w:rFonts w:ascii="Calibri" w:hAnsi="Calibri"/>
              </w:rPr>
              <w:t>Area (sq. mi.)</w:t>
            </w:r>
          </w:p>
        </w:tc>
        <w:tc>
          <w:tcPr>
            <w:tcW w:w="1587" w:type="dxa"/>
          </w:tcPr>
          <w:p w14:paraId="0EE6DD37" w14:textId="1AB9D2E3" w:rsidR="00C46A1B" w:rsidRPr="000E2341" w:rsidRDefault="00C46A1B" w:rsidP="00B7652E">
            <w:pPr>
              <w:rPr>
                <w:rFonts w:ascii="Calibri" w:hAnsi="Calibri"/>
              </w:rPr>
            </w:pPr>
            <w:r>
              <w:rPr>
                <w:rFonts w:ascii="Calibri" w:hAnsi="Calibri"/>
              </w:rPr>
              <w:t>Path Length (miles)</w:t>
            </w:r>
          </w:p>
        </w:tc>
        <w:tc>
          <w:tcPr>
            <w:tcW w:w="1267" w:type="dxa"/>
          </w:tcPr>
          <w:p w14:paraId="5D328DBB" w14:textId="73216EBB" w:rsidR="00C46A1B" w:rsidRDefault="00C46A1B" w:rsidP="00B7652E">
            <w:pPr>
              <w:rPr>
                <w:rFonts w:ascii="Calibri" w:hAnsi="Calibri"/>
              </w:rPr>
            </w:pPr>
            <w:r>
              <w:rPr>
                <w:rFonts w:ascii="Calibri" w:hAnsi="Calibri"/>
              </w:rPr>
              <w:t xml:space="preserve">Slope </w:t>
            </w:r>
          </w:p>
        </w:tc>
        <w:tc>
          <w:tcPr>
            <w:tcW w:w="1267" w:type="dxa"/>
          </w:tcPr>
          <w:p w14:paraId="77742DF9" w14:textId="61AC65BD" w:rsidR="00C46A1B" w:rsidRDefault="00C46A1B" w:rsidP="00B7652E">
            <w:pPr>
              <w:rPr>
                <w:rFonts w:ascii="Calibri" w:hAnsi="Calibri"/>
              </w:rPr>
            </w:pPr>
            <w:r>
              <w:rPr>
                <w:rFonts w:ascii="Calibri" w:hAnsi="Calibri"/>
              </w:rPr>
              <w:t>Tc (hours)</w:t>
            </w:r>
          </w:p>
        </w:tc>
        <w:tc>
          <w:tcPr>
            <w:tcW w:w="1267" w:type="dxa"/>
          </w:tcPr>
          <w:p w14:paraId="3F14B101" w14:textId="77F4ACED" w:rsidR="00C46A1B" w:rsidRDefault="00C46A1B" w:rsidP="00B7652E">
            <w:pPr>
              <w:rPr>
                <w:rFonts w:ascii="Calibri" w:hAnsi="Calibri"/>
              </w:rPr>
            </w:pPr>
            <w:r>
              <w:rPr>
                <w:rFonts w:ascii="Calibri" w:hAnsi="Calibri"/>
              </w:rPr>
              <w:t>Basin Lag (0.6*Tc )</w:t>
            </w:r>
            <w:r>
              <w:rPr>
                <w:rFonts w:ascii="Calibri" w:hAnsi="Calibri"/>
              </w:rPr>
              <w:br/>
              <w:t>(hours)</w:t>
            </w:r>
          </w:p>
        </w:tc>
      </w:tr>
      <w:tr w:rsidR="00C46A1B" w14:paraId="3E0E5C08" w14:textId="17D73D78" w:rsidTr="00C46A1B">
        <w:tc>
          <w:tcPr>
            <w:tcW w:w="1923" w:type="dxa"/>
          </w:tcPr>
          <w:p w14:paraId="1456F2E7" w14:textId="62337DB4" w:rsidR="00C46A1B" w:rsidRPr="000E2341" w:rsidRDefault="00C46A1B" w:rsidP="00B7652E">
            <w:pPr>
              <w:rPr>
                <w:rFonts w:ascii="Calibri" w:hAnsi="Calibri"/>
              </w:rPr>
            </w:pPr>
            <w:r>
              <w:rPr>
                <w:rFonts w:ascii="Calibri" w:hAnsi="Calibri"/>
              </w:rPr>
              <w:t>North</w:t>
            </w:r>
            <w:r w:rsidRPr="000E2341">
              <w:rPr>
                <w:rFonts w:ascii="Calibri" w:hAnsi="Calibri"/>
              </w:rPr>
              <w:t xml:space="preserve"> Catchment</w:t>
            </w:r>
          </w:p>
        </w:tc>
        <w:tc>
          <w:tcPr>
            <w:tcW w:w="1545" w:type="dxa"/>
          </w:tcPr>
          <w:p w14:paraId="66B1516C" w14:textId="1C5048B0" w:rsidR="00C46A1B" w:rsidRPr="000E2341" w:rsidRDefault="00C46A1B" w:rsidP="00B7652E">
            <w:pPr>
              <w:rPr>
                <w:rFonts w:ascii="Calibri" w:hAnsi="Calibri"/>
              </w:rPr>
            </w:pPr>
            <w:r>
              <w:rPr>
                <w:rFonts w:ascii="Calibri" w:hAnsi="Calibri"/>
              </w:rPr>
              <w:t>3.83</w:t>
            </w:r>
          </w:p>
        </w:tc>
        <w:tc>
          <w:tcPr>
            <w:tcW w:w="1587" w:type="dxa"/>
          </w:tcPr>
          <w:p w14:paraId="3B8D7D58" w14:textId="0D1AE684" w:rsidR="00C46A1B" w:rsidRPr="000E2341" w:rsidRDefault="00C46A1B" w:rsidP="00B7652E">
            <w:pPr>
              <w:rPr>
                <w:rFonts w:ascii="Calibri" w:hAnsi="Calibri"/>
              </w:rPr>
            </w:pPr>
            <w:r>
              <w:rPr>
                <w:rFonts w:ascii="Calibri" w:hAnsi="Calibri"/>
              </w:rPr>
              <w:t>2.74</w:t>
            </w:r>
          </w:p>
        </w:tc>
        <w:tc>
          <w:tcPr>
            <w:tcW w:w="1267" w:type="dxa"/>
          </w:tcPr>
          <w:p w14:paraId="375DF0B9" w14:textId="64A1E1C2" w:rsidR="00C46A1B" w:rsidRPr="000E2341" w:rsidRDefault="00C46A1B" w:rsidP="00B7652E">
            <w:pPr>
              <w:rPr>
                <w:rFonts w:ascii="Calibri" w:hAnsi="Calibri"/>
              </w:rPr>
            </w:pPr>
            <w:r>
              <w:rPr>
                <w:rFonts w:ascii="Calibri" w:hAnsi="Calibri"/>
              </w:rPr>
              <w:t>~0.006</w:t>
            </w:r>
          </w:p>
        </w:tc>
        <w:tc>
          <w:tcPr>
            <w:tcW w:w="1267" w:type="dxa"/>
          </w:tcPr>
          <w:p w14:paraId="29E8B1AA" w14:textId="3483A2CD" w:rsidR="00C46A1B" w:rsidRPr="000E2341" w:rsidRDefault="00C46A1B" w:rsidP="00B7652E">
            <w:pPr>
              <w:rPr>
                <w:rFonts w:ascii="Calibri" w:hAnsi="Calibri"/>
              </w:rPr>
            </w:pPr>
            <w:r>
              <w:rPr>
                <w:rFonts w:ascii="Calibri" w:hAnsi="Calibri"/>
              </w:rPr>
              <w:t>5.19</w:t>
            </w:r>
          </w:p>
        </w:tc>
        <w:tc>
          <w:tcPr>
            <w:tcW w:w="1267" w:type="dxa"/>
          </w:tcPr>
          <w:p w14:paraId="5EF49309" w14:textId="0A8E2434" w:rsidR="00C46A1B" w:rsidRPr="000E2341" w:rsidRDefault="00C46A1B" w:rsidP="00B7652E">
            <w:pPr>
              <w:rPr>
                <w:rFonts w:ascii="Calibri" w:hAnsi="Calibri"/>
              </w:rPr>
            </w:pPr>
            <w:r>
              <w:rPr>
                <w:rFonts w:ascii="Calibri" w:hAnsi="Calibri"/>
              </w:rPr>
              <w:t>3.11</w:t>
            </w:r>
          </w:p>
        </w:tc>
      </w:tr>
      <w:tr w:rsidR="00C46A1B" w14:paraId="64B19284" w14:textId="67B996A9" w:rsidTr="00C46A1B">
        <w:tc>
          <w:tcPr>
            <w:tcW w:w="1923" w:type="dxa"/>
          </w:tcPr>
          <w:p w14:paraId="47ED6830" w14:textId="44250321" w:rsidR="00C46A1B" w:rsidRPr="000E2341" w:rsidRDefault="00C46A1B" w:rsidP="00B7652E">
            <w:pPr>
              <w:rPr>
                <w:rFonts w:ascii="Calibri" w:hAnsi="Calibri"/>
              </w:rPr>
            </w:pPr>
            <w:r>
              <w:rPr>
                <w:rFonts w:ascii="Calibri" w:hAnsi="Calibri"/>
              </w:rPr>
              <w:t>West</w:t>
            </w:r>
            <w:r w:rsidRPr="000E2341">
              <w:rPr>
                <w:rFonts w:ascii="Calibri" w:hAnsi="Calibri"/>
              </w:rPr>
              <w:t xml:space="preserve"> Catchment</w:t>
            </w:r>
          </w:p>
        </w:tc>
        <w:tc>
          <w:tcPr>
            <w:tcW w:w="1545" w:type="dxa"/>
          </w:tcPr>
          <w:p w14:paraId="79C2C5A3" w14:textId="4F014A8C" w:rsidR="00C46A1B" w:rsidRPr="000E2341" w:rsidRDefault="00C46A1B" w:rsidP="00B7652E">
            <w:pPr>
              <w:rPr>
                <w:rFonts w:ascii="Calibri" w:hAnsi="Calibri"/>
              </w:rPr>
            </w:pPr>
            <w:r>
              <w:rPr>
                <w:rFonts w:ascii="Calibri" w:hAnsi="Calibri"/>
              </w:rPr>
              <w:t>6.04</w:t>
            </w:r>
          </w:p>
        </w:tc>
        <w:tc>
          <w:tcPr>
            <w:tcW w:w="1587" w:type="dxa"/>
          </w:tcPr>
          <w:p w14:paraId="4024F401" w14:textId="5C0A07C7" w:rsidR="00C46A1B" w:rsidRPr="000E2341" w:rsidRDefault="00C46A1B" w:rsidP="00B7652E">
            <w:pPr>
              <w:rPr>
                <w:rFonts w:ascii="Calibri" w:hAnsi="Calibri"/>
              </w:rPr>
            </w:pPr>
            <w:r>
              <w:rPr>
                <w:rFonts w:ascii="Calibri" w:hAnsi="Calibri"/>
              </w:rPr>
              <w:t>3.44</w:t>
            </w:r>
          </w:p>
        </w:tc>
        <w:tc>
          <w:tcPr>
            <w:tcW w:w="1267" w:type="dxa"/>
          </w:tcPr>
          <w:p w14:paraId="55D5BBCB" w14:textId="315EC9FC" w:rsidR="00C46A1B" w:rsidRPr="000E2341" w:rsidRDefault="00C46A1B" w:rsidP="00B7652E">
            <w:pPr>
              <w:rPr>
                <w:rFonts w:ascii="Calibri" w:hAnsi="Calibri"/>
              </w:rPr>
            </w:pPr>
            <w:r>
              <w:rPr>
                <w:rFonts w:ascii="Calibri" w:hAnsi="Calibri"/>
              </w:rPr>
              <w:t>~0.004</w:t>
            </w:r>
          </w:p>
        </w:tc>
        <w:tc>
          <w:tcPr>
            <w:tcW w:w="1267" w:type="dxa"/>
          </w:tcPr>
          <w:p w14:paraId="039231E4" w14:textId="39096A97" w:rsidR="00C46A1B" w:rsidRPr="000E2341" w:rsidRDefault="00C46A1B" w:rsidP="00B7652E">
            <w:pPr>
              <w:rPr>
                <w:rFonts w:ascii="Calibri" w:hAnsi="Calibri"/>
              </w:rPr>
            </w:pPr>
            <w:r>
              <w:rPr>
                <w:rFonts w:ascii="Calibri" w:hAnsi="Calibri"/>
              </w:rPr>
              <w:t>7.98</w:t>
            </w:r>
          </w:p>
        </w:tc>
        <w:tc>
          <w:tcPr>
            <w:tcW w:w="1267" w:type="dxa"/>
          </w:tcPr>
          <w:p w14:paraId="1A90B4D3" w14:textId="0A0FA481" w:rsidR="00C46A1B" w:rsidRPr="000E2341" w:rsidRDefault="00C46A1B" w:rsidP="00B7652E">
            <w:pPr>
              <w:rPr>
                <w:rFonts w:ascii="Calibri" w:hAnsi="Calibri"/>
              </w:rPr>
            </w:pPr>
            <w:r>
              <w:rPr>
                <w:rFonts w:ascii="Calibri" w:hAnsi="Calibri"/>
              </w:rPr>
              <w:t>4.78</w:t>
            </w:r>
          </w:p>
        </w:tc>
      </w:tr>
      <w:tr w:rsidR="00C46A1B" w14:paraId="32A5BE12" w14:textId="3C75B095" w:rsidTr="00C46A1B">
        <w:tc>
          <w:tcPr>
            <w:tcW w:w="1923" w:type="dxa"/>
          </w:tcPr>
          <w:p w14:paraId="0B4ECF16" w14:textId="2661ECCF" w:rsidR="00C46A1B" w:rsidRPr="000E2341" w:rsidRDefault="00C46A1B" w:rsidP="00B7652E">
            <w:pPr>
              <w:rPr>
                <w:rFonts w:ascii="Calibri" w:hAnsi="Calibri"/>
              </w:rPr>
            </w:pPr>
            <w:r>
              <w:rPr>
                <w:rFonts w:ascii="Calibri" w:hAnsi="Calibri"/>
              </w:rPr>
              <w:t>Eden</w:t>
            </w:r>
            <w:r w:rsidRPr="000E2341">
              <w:rPr>
                <w:rFonts w:ascii="Calibri" w:hAnsi="Calibri"/>
              </w:rPr>
              <w:t xml:space="preserve"> Catchment</w:t>
            </w:r>
          </w:p>
        </w:tc>
        <w:tc>
          <w:tcPr>
            <w:tcW w:w="1545" w:type="dxa"/>
          </w:tcPr>
          <w:p w14:paraId="696B3F81" w14:textId="7F95C90D" w:rsidR="00C46A1B" w:rsidRPr="000E2341" w:rsidRDefault="00C46A1B" w:rsidP="00B7652E">
            <w:pPr>
              <w:rPr>
                <w:rFonts w:ascii="Calibri" w:hAnsi="Calibri"/>
              </w:rPr>
            </w:pPr>
            <w:r>
              <w:rPr>
                <w:rFonts w:ascii="Calibri" w:hAnsi="Calibri"/>
              </w:rPr>
              <w:t>6.95</w:t>
            </w:r>
          </w:p>
        </w:tc>
        <w:tc>
          <w:tcPr>
            <w:tcW w:w="1587" w:type="dxa"/>
          </w:tcPr>
          <w:p w14:paraId="527020C3" w14:textId="07D9557B" w:rsidR="00C46A1B" w:rsidRPr="000E2341" w:rsidRDefault="00C46A1B" w:rsidP="00B7652E">
            <w:pPr>
              <w:rPr>
                <w:rFonts w:ascii="Calibri" w:hAnsi="Calibri"/>
              </w:rPr>
            </w:pPr>
            <w:r>
              <w:rPr>
                <w:rFonts w:ascii="Calibri" w:hAnsi="Calibri"/>
              </w:rPr>
              <w:t>3.69</w:t>
            </w:r>
          </w:p>
        </w:tc>
        <w:tc>
          <w:tcPr>
            <w:tcW w:w="1267" w:type="dxa"/>
          </w:tcPr>
          <w:p w14:paraId="0A042B3C" w14:textId="1C77A1B7" w:rsidR="00C46A1B" w:rsidRPr="000E2341" w:rsidRDefault="00C46A1B" w:rsidP="00B7652E">
            <w:pPr>
              <w:rPr>
                <w:rFonts w:ascii="Calibri" w:hAnsi="Calibri"/>
              </w:rPr>
            </w:pPr>
            <w:r>
              <w:rPr>
                <w:rFonts w:ascii="Calibri" w:hAnsi="Calibri"/>
              </w:rPr>
              <w:t>~0.005</w:t>
            </w:r>
          </w:p>
        </w:tc>
        <w:tc>
          <w:tcPr>
            <w:tcW w:w="1267" w:type="dxa"/>
          </w:tcPr>
          <w:p w14:paraId="5CFB4DE0" w14:textId="394AEDB6" w:rsidR="00C46A1B" w:rsidRPr="000E2341" w:rsidRDefault="00C46A1B" w:rsidP="00B7652E">
            <w:pPr>
              <w:rPr>
                <w:rFonts w:ascii="Calibri" w:hAnsi="Calibri"/>
              </w:rPr>
            </w:pPr>
            <w:r>
              <w:rPr>
                <w:rFonts w:ascii="Calibri" w:hAnsi="Calibri"/>
              </w:rPr>
              <w:t>4.76</w:t>
            </w:r>
          </w:p>
        </w:tc>
        <w:tc>
          <w:tcPr>
            <w:tcW w:w="1267" w:type="dxa"/>
          </w:tcPr>
          <w:p w14:paraId="2FE7633E" w14:textId="15269287" w:rsidR="00C46A1B" w:rsidRPr="000E2341" w:rsidRDefault="00C46A1B" w:rsidP="00B7652E">
            <w:pPr>
              <w:rPr>
                <w:rFonts w:ascii="Calibri" w:hAnsi="Calibri"/>
              </w:rPr>
            </w:pPr>
            <w:r>
              <w:rPr>
                <w:rFonts w:ascii="Calibri" w:hAnsi="Calibri"/>
              </w:rPr>
              <w:t>2.85</w:t>
            </w:r>
          </w:p>
        </w:tc>
      </w:tr>
    </w:tbl>
    <w:p w14:paraId="1B797B3A" w14:textId="77777777" w:rsidR="00685399" w:rsidRDefault="00685399">
      <w:pPr>
        <w:rPr>
          <w:rFonts w:asciiTheme="majorHAnsi" w:eastAsiaTheme="majorEastAsia" w:hAnsiTheme="majorHAnsi" w:cstheme="majorBidi"/>
          <w:b/>
          <w:bCs/>
          <w:iCs/>
          <w:sz w:val="28"/>
          <w:szCs w:val="28"/>
        </w:rPr>
      </w:pPr>
      <w:r>
        <w:br w:type="page"/>
      </w:r>
    </w:p>
    <w:p w14:paraId="1E792CE0" w14:textId="77777777" w:rsidR="00B80A7F" w:rsidRDefault="00B80A7F" w:rsidP="00642B63">
      <w:pPr>
        <w:pStyle w:val="Heading2"/>
      </w:pPr>
      <w:bookmarkStart w:id="49" w:name="_Toc323918618"/>
      <w:r>
        <w:lastRenderedPageBreak/>
        <w:t>HYDROGRAPH ROUTING</w:t>
      </w:r>
      <w:r w:rsidR="002107DC">
        <w:t xml:space="preserve"> ELEMENTS</w:t>
      </w:r>
      <w:bookmarkEnd w:id="49"/>
    </w:p>
    <w:p w14:paraId="29BB47D2" w14:textId="77777777" w:rsidR="00685399" w:rsidRPr="00C91372" w:rsidRDefault="00685399" w:rsidP="00685399">
      <w:pPr>
        <w:rPr>
          <w:rFonts w:ascii="Calibri" w:hAnsi="Calibri"/>
        </w:rPr>
      </w:pPr>
      <w:r w:rsidRPr="00C91372">
        <w:rPr>
          <w:rFonts w:ascii="Calibri" w:hAnsi="Calibri"/>
        </w:rPr>
        <w:t xml:space="preserve">Discharge leaving the West and North Reservoirs are routed through a stream system to the US-Reservoir. </w:t>
      </w:r>
    </w:p>
    <w:p w14:paraId="10BF10D8" w14:textId="77777777" w:rsidR="003B3CF8" w:rsidRDefault="003B3CF8" w:rsidP="003B3CF8">
      <w:pPr>
        <w:pStyle w:val="Heading3"/>
      </w:pPr>
      <w:bookmarkStart w:id="50" w:name="_Toc323918619"/>
      <w:r>
        <w:t>CHANNEL ELEMENTS</w:t>
      </w:r>
      <w:bookmarkEnd w:id="50"/>
    </w:p>
    <w:p w14:paraId="3EA96520" w14:textId="1924E8EA" w:rsidR="00685399" w:rsidRDefault="00685399" w:rsidP="00EF7AE6">
      <w:pPr>
        <w:jc w:val="both"/>
        <w:rPr>
          <w:rFonts w:ascii="Calibri" w:hAnsi="Calibri"/>
        </w:rPr>
      </w:pPr>
      <w:r w:rsidRPr="00685399">
        <w:rPr>
          <w:rFonts w:ascii="Calibri" w:hAnsi="Calibri"/>
        </w:rPr>
        <w:t>The channels are modeled as 8-point cross sections and the Muskingum-Cunge routing model is used</w:t>
      </w:r>
      <w:r w:rsidR="00C91372">
        <w:rPr>
          <w:rFonts w:ascii="Calibri" w:hAnsi="Calibri"/>
        </w:rPr>
        <w:t xml:space="preserve"> </w:t>
      </w:r>
      <w:r w:rsidR="00C91372" w:rsidRPr="00C91372">
        <w:rPr>
          <w:rFonts w:ascii="Calibri" w:hAnsi="Calibri"/>
          <w:highlight w:val="red"/>
        </w:rPr>
        <w:t>(CITE HEC-HMS PAGES</w:t>
      </w:r>
      <w:r w:rsidR="00C91372">
        <w:rPr>
          <w:rFonts w:ascii="Calibri" w:hAnsi="Calibri"/>
        </w:rPr>
        <w:t>)</w:t>
      </w:r>
      <w:r w:rsidRPr="00685399">
        <w:rPr>
          <w:rFonts w:ascii="Calibri" w:hAnsi="Calibri"/>
        </w:rPr>
        <w:t xml:space="preserve">.  The three channel sections are </w:t>
      </w:r>
      <w:r w:rsidR="003C0C63">
        <w:rPr>
          <w:rFonts w:ascii="Calibri" w:hAnsi="Calibri"/>
        </w:rPr>
        <w:t>North-to-Junction, West-to-Junction, and Junction-to-US87.</w:t>
      </w:r>
    </w:p>
    <w:p w14:paraId="21980350" w14:textId="77777777" w:rsidR="00AA5525" w:rsidRDefault="00AA5525" w:rsidP="00685399">
      <w:pPr>
        <w:rPr>
          <w:rFonts w:ascii="Calibri" w:hAnsi="Calibri"/>
        </w:rPr>
      </w:pPr>
    </w:p>
    <w:p w14:paraId="5FC3DD6A" w14:textId="5876B716" w:rsidR="00AA5525" w:rsidRDefault="00AA5525" w:rsidP="00EF7AE6">
      <w:pPr>
        <w:jc w:val="both"/>
        <w:rPr>
          <w:rFonts w:ascii="Calibri" w:hAnsi="Calibri"/>
        </w:rPr>
      </w:pPr>
      <w:r>
        <w:rPr>
          <w:rFonts w:ascii="Calibri" w:hAnsi="Calibri"/>
        </w:rPr>
        <w:t>Figure 24 is a map showing the locations of cross sections used to approximate the channel geometry for three channel elements:  North to the Junction, West to the Junction, and the Junction to the US 87 crossing.   The junction is shown on the figure as the magenta circle – it is a modeling construct only (it is a real junction, but in HMS is simply used to hydrologicaly connect the three routing elements.</w:t>
      </w:r>
    </w:p>
    <w:p w14:paraId="1C2D419F" w14:textId="77777777" w:rsidR="00B7652E" w:rsidRDefault="00B7652E" w:rsidP="00685399">
      <w:pPr>
        <w:rPr>
          <w:rFonts w:ascii="Calibri" w:hAnsi="Calibri"/>
        </w:rPr>
      </w:pPr>
    </w:p>
    <w:p w14:paraId="5D5A9BBC" w14:textId="21E27A0D" w:rsidR="00AA5525" w:rsidRDefault="00AA5525" w:rsidP="00EF7AE6">
      <w:pPr>
        <w:jc w:val="both"/>
        <w:rPr>
          <w:rFonts w:ascii="Calibri" w:hAnsi="Calibri"/>
        </w:rPr>
      </w:pPr>
      <w:r>
        <w:rPr>
          <w:rFonts w:ascii="Calibri" w:hAnsi="Calibri"/>
        </w:rPr>
        <w:t>Next to each cross section are the actual measurements of elevation and distance along the cross section corresponding to each elevation.   These measurements are used in HEC-HMS to construct the channel geometry for the three routing elements.</w:t>
      </w:r>
    </w:p>
    <w:p w14:paraId="7B4A2DEC" w14:textId="77777777" w:rsidR="00B967D1" w:rsidRDefault="00B967D1" w:rsidP="00B967D1">
      <w:pPr>
        <w:keepNext/>
      </w:pPr>
      <w:r>
        <w:rPr>
          <w:rFonts w:ascii="Calibri" w:hAnsi="Calibri"/>
          <w:noProof/>
        </w:rPr>
        <w:lastRenderedPageBreak/>
        <w:drawing>
          <wp:inline distT="0" distB="0" distL="0" distR="0" wp14:anchorId="6D4FB0E0" wp14:editId="4295D1CA">
            <wp:extent cx="5486400" cy="5458071"/>
            <wp:effectExtent l="0" t="0" r="0" b="317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458071"/>
                    </a:xfrm>
                    <a:prstGeom prst="rect">
                      <a:avLst/>
                    </a:prstGeom>
                    <a:noFill/>
                    <a:ln>
                      <a:noFill/>
                    </a:ln>
                  </pic:spPr>
                </pic:pic>
              </a:graphicData>
            </a:graphic>
          </wp:inline>
        </w:drawing>
      </w:r>
    </w:p>
    <w:p w14:paraId="2D33A882" w14:textId="04DB2872" w:rsidR="00B967D1" w:rsidRPr="00AA5525" w:rsidRDefault="00B967D1" w:rsidP="00AA5525">
      <w:pPr>
        <w:pStyle w:val="Caption"/>
        <w:jc w:val="center"/>
        <w:rPr>
          <w:rFonts w:asciiTheme="majorHAnsi" w:hAnsiTheme="majorHAnsi"/>
          <w:sz w:val="24"/>
          <w:szCs w:val="24"/>
        </w:rPr>
      </w:pPr>
      <w:bookmarkStart w:id="51" w:name="_Toc323919138"/>
      <w:r w:rsidRPr="00AA5525">
        <w:rPr>
          <w:rFonts w:asciiTheme="majorHAnsi" w:hAnsiTheme="majorHAnsi"/>
          <w:sz w:val="24"/>
          <w:szCs w:val="24"/>
        </w:rPr>
        <w:t xml:space="preserve">Figure </w:t>
      </w:r>
      <w:r w:rsidRPr="00AA5525">
        <w:rPr>
          <w:rFonts w:asciiTheme="majorHAnsi" w:hAnsiTheme="majorHAnsi"/>
          <w:sz w:val="24"/>
          <w:szCs w:val="24"/>
        </w:rPr>
        <w:fldChar w:fldCharType="begin"/>
      </w:r>
      <w:r w:rsidRPr="00AA5525">
        <w:rPr>
          <w:rFonts w:asciiTheme="majorHAnsi" w:hAnsiTheme="majorHAnsi"/>
          <w:sz w:val="24"/>
          <w:szCs w:val="24"/>
        </w:rPr>
        <w:instrText xml:space="preserve"> SEQ Figure \* ARABIC </w:instrText>
      </w:r>
      <w:r w:rsidRPr="00AA5525">
        <w:rPr>
          <w:rFonts w:asciiTheme="majorHAnsi" w:hAnsiTheme="majorHAnsi"/>
          <w:sz w:val="24"/>
          <w:szCs w:val="24"/>
        </w:rPr>
        <w:fldChar w:fldCharType="separate"/>
      </w:r>
      <w:r w:rsidR="00035D68">
        <w:rPr>
          <w:rFonts w:asciiTheme="majorHAnsi" w:hAnsiTheme="majorHAnsi"/>
          <w:noProof/>
          <w:sz w:val="24"/>
          <w:szCs w:val="24"/>
        </w:rPr>
        <w:t>24</w:t>
      </w:r>
      <w:r w:rsidRPr="00AA5525">
        <w:rPr>
          <w:rFonts w:asciiTheme="majorHAnsi" w:hAnsiTheme="majorHAnsi"/>
          <w:sz w:val="24"/>
          <w:szCs w:val="24"/>
        </w:rPr>
        <w:fldChar w:fldCharType="end"/>
      </w:r>
      <w:r w:rsidRPr="00AA5525">
        <w:rPr>
          <w:rFonts w:asciiTheme="majorHAnsi" w:hAnsiTheme="majorHAnsi"/>
          <w:sz w:val="24"/>
          <w:szCs w:val="24"/>
        </w:rPr>
        <w:t>. Cross section locations used to approximate channel geometry for Muskingum-Cunge routing in HEC-HMS</w:t>
      </w:r>
      <w:bookmarkEnd w:id="51"/>
    </w:p>
    <w:p w14:paraId="31DD619A" w14:textId="77777777" w:rsidR="00B7652E" w:rsidRDefault="00B7652E" w:rsidP="00685399">
      <w:pPr>
        <w:rPr>
          <w:rFonts w:ascii="Calibri" w:hAnsi="Calibri"/>
        </w:rPr>
      </w:pPr>
      <w:r>
        <w:rPr>
          <w:rFonts w:ascii="Calibri" w:hAnsi="Calibri"/>
        </w:rPr>
        <w:t>Values of Manning’s n appropriate for the channel sections was chosen from Appendix I (Table 8.2 CITE SOURCE).</w:t>
      </w:r>
    </w:p>
    <w:p w14:paraId="744D0259" w14:textId="68C9EFC7" w:rsidR="00F535B9" w:rsidRPr="007C3758" w:rsidRDefault="00B7652E" w:rsidP="00F535B9">
      <w:pPr>
        <w:keepNext/>
        <w:jc w:val="center"/>
        <w:rPr>
          <w:rFonts w:ascii="Calibri" w:hAnsi="Calibri"/>
        </w:rPr>
      </w:pPr>
      <w:r>
        <w:rPr>
          <w:rFonts w:ascii="Calibri" w:hAnsi="Calibri"/>
        </w:rPr>
        <w:lastRenderedPageBreak/>
        <w:t xml:space="preserve"> </w:t>
      </w:r>
      <w:r w:rsidR="00AA5525">
        <w:rPr>
          <w:rFonts w:ascii="Calibri" w:hAnsi="Calibri"/>
          <w:noProof/>
        </w:rPr>
        <w:drawing>
          <wp:inline distT="0" distB="0" distL="0" distR="0" wp14:anchorId="20899AC7" wp14:editId="51C46E45">
            <wp:extent cx="5486400" cy="5297214"/>
            <wp:effectExtent l="0" t="0" r="0" b="1143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297214"/>
                    </a:xfrm>
                    <a:prstGeom prst="rect">
                      <a:avLst/>
                    </a:prstGeom>
                    <a:noFill/>
                    <a:ln>
                      <a:noFill/>
                    </a:ln>
                  </pic:spPr>
                </pic:pic>
              </a:graphicData>
            </a:graphic>
          </wp:inline>
        </w:drawing>
      </w:r>
    </w:p>
    <w:p w14:paraId="495FFC01" w14:textId="49168331" w:rsidR="00F535B9" w:rsidRDefault="00F535B9" w:rsidP="00F535B9">
      <w:pPr>
        <w:pStyle w:val="Caption"/>
        <w:jc w:val="center"/>
        <w:rPr>
          <w:rFonts w:ascii="Calibri" w:hAnsi="Calibri"/>
          <w:sz w:val="24"/>
          <w:szCs w:val="24"/>
        </w:rPr>
      </w:pPr>
      <w:bookmarkStart w:id="52" w:name="_Toc323919139"/>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25</w:t>
      </w:r>
      <w:r w:rsidRPr="007C3758">
        <w:rPr>
          <w:rFonts w:ascii="Calibri" w:hAnsi="Calibri"/>
          <w:sz w:val="24"/>
          <w:szCs w:val="24"/>
        </w:rPr>
        <w:fldChar w:fldCharType="end"/>
      </w:r>
      <w:r w:rsidRPr="007C3758">
        <w:rPr>
          <w:rFonts w:ascii="Calibri" w:hAnsi="Calibri"/>
          <w:sz w:val="24"/>
          <w:szCs w:val="24"/>
        </w:rPr>
        <w:t xml:space="preserve">.  </w:t>
      </w:r>
      <w:r w:rsidR="00EF7AE6">
        <w:rPr>
          <w:rFonts w:ascii="Calibri" w:hAnsi="Calibri"/>
          <w:sz w:val="24"/>
          <w:szCs w:val="24"/>
        </w:rPr>
        <w:t>Cross Section for North to Junction</w:t>
      </w:r>
      <w:bookmarkEnd w:id="52"/>
    </w:p>
    <w:p w14:paraId="6E931FAB" w14:textId="14F613C9" w:rsidR="00B7652E" w:rsidRPr="00685399" w:rsidRDefault="00B7652E" w:rsidP="00685399">
      <w:pPr>
        <w:rPr>
          <w:rFonts w:ascii="Calibri" w:hAnsi="Calibri"/>
        </w:rPr>
      </w:pPr>
    </w:p>
    <w:p w14:paraId="03994BE7" w14:textId="4C755954" w:rsidR="00685399" w:rsidRPr="00685399" w:rsidRDefault="00685399" w:rsidP="00EF7AE6">
      <w:pPr>
        <w:jc w:val="both"/>
        <w:rPr>
          <w:rFonts w:ascii="Calibri" w:hAnsi="Calibri"/>
        </w:rPr>
      </w:pPr>
      <w:r w:rsidRPr="00685399">
        <w:rPr>
          <w:rFonts w:ascii="Calibri" w:hAnsi="Calibri"/>
        </w:rPr>
        <w:t xml:space="preserve">Section </w:t>
      </w:r>
      <w:r w:rsidR="00EF7AE6">
        <w:rPr>
          <w:rFonts w:ascii="Calibri" w:hAnsi="Calibri"/>
        </w:rPr>
        <w:t>North-to-Junction</w:t>
      </w:r>
      <w:r w:rsidRPr="00685399">
        <w:rPr>
          <w:rFonts w:ascii="Calibri" w:hAnsi="Calibri"/>
        </w:rPr>
        <w:t xml:space="preserve"> is shown on Figure </w:t>
      </w:r>
      <w:r w:rsidR="00EF7AE6">
        <w:rPr>
          <w:rFonts w:ascii="Calibri" w:hAnsi="Calibri"/>
        </w:rPr>
        <w:t>25</w:t>
      </w:r>
      <w:r w:rsidRPr="00685399">
        <w:rPr>
          <w:rFonts w:ascii="Calibri" w:hAnsi="Calibri"/>
        </w:rPr>
        <w:t xml:space="preserve">   </w:t>
      </w:r>
      <w:r w:rsidR="00EF7AE6">
        <w:rPr>
          <w:rFonts w:ascii="Calibri" w:hAnsi="Calibri"/>
        </w:rPr>
        <w:t>The channel is treated as a grass-lined channel;</w:t>
      </w:r>
      <w:r w:rsidR="00653871">
        <w:rPr>
          <w:rFonts w:ascii="Calibri" w:hAnsi="Calibri"/>
        </w:rPr>
        <w:t xml:space="preserve"> </w:t>
      </w:r>
      <w:r w:rsidRPr="00685399">
        <w:rPr>
          <w:rFonts w:ascii="Calibri" w:hAnsi="Calibri"/>
        </w:rPr>
        <w:t xml:space="preserve">Manning’s n for the section is </w:t>
      </w:r>
      <w:r w:rsidR="00EF7AE6">
        <w:rPr>
          <w:rFonts w:ascii="Calibri" w:hAnsi="Calibri"/>
        </w:rPr>
        <w:t>0.035</w:t>
      </w:r>
      <w:r w:rsidRPr="00685399">
        <w:rPr>
          <w:rFonts w:ascii="Calibri" w:hAnsi="Calibri"/>
        </w:rPr>
        <w:t>.</w:t>
      </w:r>
      <w:r w:rsidR="00B7652E">
        <w:rPr>
          <w:rFonts w:ascii="Calibri" w:hAnsi="Calibri"/>
        </w:rPr>
        <w:t xml:space="preserve">  The average channel slope is </w:t>
      </w:r>
      <w:r w:rsidR="00EF7AE6">
        <w:rPr>
          <w:rFonts w:ascii="Calibri" w:hAnsi="Calibri"/>
        </w:rPr>
        <w:t xml:space="preserve">0.6%.  </w:t>
      </w:r>
      <w:r w:rsidR="00B7652E">
        <w:rPr>
          <w:rFonts w:ascii="Calibri" w:hAnsi="Calibri"/>
        </w:rPr>
        <w:t xml:space="preserve">The length of the channel is </w:t>
      </w:r>
      <w:r w:rsidR="00B7652E" w:rsidRPr="00C91372">
        <w:rPr>
          <w:rFonts w:ascii="Calibri" w:hAnsi="Calibri"/>
          <w:highlight w:val="red"/>
        </w:rPr>
        <w:t>XXXX</w:t>
      </w:r>
      <w:r w:rsidR="00B7652E">
        <w:rPr>
          <w:rFonts w:ascii="Calibri" w:hAnsi="Calibri"/>
        </w:rPr>
        <w:t xml:space="preserve"> feet.</w:t>
      </w:r>
    </w:p>
    <w:p w14:paraId="5FD08B6E" w14:textId="78F8742F" w:rsidR="00F535B9" w:rsidRPr="007C3758" w:rsidRDefault="00B0749A" w:rsidP="00F535B9">
      <w:pPr>
        <w:jc w:val="center"/>
        <w:rPr>
          <w:rFonts w:ascii="Calibri" w:hAnsi="Calibri"/>
        </w:rPr>
      </w:pPr>
      <w:r>
        <w:rPr>
          <w:rFonts w:ascii="Calibri" w:hAnsi="Calibri"/>
          <w:noProof/>
        </w:rPr>
        <w:lastRenderedPageBreak/>
        <w:drawing>
          <wp:inline distT="0" distB="0" distL="0" distR="0" wp14:anchorId="235A1F27" wp14:editId="14D525BC">
            <wp:extent cx="5486400" cy="5579985"/>
            <wp:effectExtent l="0" t="0" r="0" b="825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579985"/>
                    </a:xfrm>
                    <a:prstGeom prst="rect">
                      <a:avLst/>
                    </a:prstGeom>
                    <a:noFill/>
                    <a:ln>
                      <a:noFill/>
                    </a:ln>
                  </pic:spPr>
                </pic:pic>
              </a:graphicData>
            </a:graphic>
          </wp:inline>
        </w:drawing>
      </w:r>
    </w:p>
    <w:p w14:paraId="5E81D8C5" w14:textId="636BB288" w:rsidR="00F535B9" w:rsidRDefault="00F535B9" w:rsidP="00F535B9">
      <w:pPr>
        <w:pStyle w:val="Caption"/>
        <w:jc w:val="center"/>
        <w:rPr>
          <w:rFonts w:ascii="Calibri" w:hAnsi="Calibri"/>
          <w:sz w:val="24"/>
          <w:szCs w:val="24"/>
        </w:rPr>
      </w:pPr>
      <w:bookmarkStart w:id="53" w:name="_Toc323919140"/>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26</w:t>
      </w:r>
      <w:r w:rsidRPr="007C3758">
        <w:rPr>
          <w:rFonts w:ascii="Calibri" w:hAnsi="Calibri"/>
          <w:sz w:val="24"/>
          <w:szCs w:val="24"/>
        </w:rPr>
        <w:fldChar w:fldCharType="end"/>
      </w:r>
      <w:r w:rsidRPr="007C3758">
        <w:rPr>
          <w:rFonts w:ascii="Calibri" w:hAnsi="Calibri"/>
          <w:sz w:val="24"/>
          <w:szCs w:val="24"/>
        </w:rPr>
        <w:t xml:space="preserve">.  </w:t>
      </w:r>
      <w:r w:rsidR="00EF7AE6">
        <w:rPr>
          <w:rFonts w:ascii="Calibri" w:hAnsi="Calibri"/>
          <w:sz w:val="24"/>
          <w:szCs w:val="24"/>
        </w:rPr>
        <w:t>Cross Section for West-to-Junction</w:t>
      </w:r>
      <w:bookmarkEnd w:id="53"/>
    </w:p>
    <w:p w14:paraId="2B019724" w14:textId="77777777" w:rsidR="00685399" w:rsidRPr="00685399" w:rsidRDefault="00685399" w:rsidP="00685399">
      <w:pPr>
        <w:rPr>
          <w:rFonts w:ascii="Calibri" w:hAnsi="Calibri"/>
        </w:rPr>
      </w:pPr>
    </w:p>
    <w:p w14:paraId="2A532708" w14:textId="42E29937" w:rsidR="00EF7AE6" w:rsidRPr="00685399" w:rsidRDefault="00685399" w:rsidP="00EF7AE6">
      <w:pPr>
        <w:jc w:val="both"/>
        <w:rPr>
          <w:rFonts w:ascii="Calibri" w:hAnsi="Calibri"/>
        </w:rPr>
      </w:pPr>
      <w:r w:rsidRPr="00685399">
        <w:rPr>
          <w:rFonts w:ascii="Calibri" w:hAnsi="Calibri"/>
        </w:rPr>
        <w:t xml:space="preserve">Section </w:t>
      </w:r>
      <w:r w:rsidR="00EF7AE6">
        <w:rPr>
          <w:rFonts w:ascii="Calibri" w:hAnsi="Calibri"/>
        </w:rPr>
        <w:t>West-to-Junction</w:t>
      </w:r>
      <w:r w:rsidRPr="00685399">
        <w:rPr>
          <w:rFonts w:ascii="Calibri" w:hAnsi="Calibri"/>
        </w:rPr>
        <w:t xml:space="preserve"> is shown on Figure </w:t>
      </w:r>
      <w:r w:rsidR="00EF7AE6">
        <w:rPr>
          <w:rFonts w:ascii="Calibri" w:hAnsi="Calibri"/>
        </w:rPr>
        <w:t xml:space="preserve">26.  The channel is treated as a grass-lined channel; </w:t>
      </w:r>
      <w:r w:rsidR="00EF7AE6" w:rsidRPr="00685399">
        <w:rPr>
          <w:rFonts w:ascii="Calibri" w:hAnsi="Calibri"/>
        </w:rPr>
        <w:t xml:space="preserve">Manning’s n for the section is </w:t>
      </w:r>
      <w:r w:rsidR="00EF7AE6">
        <w:rPr>
          <w:rFonts w:ascii="Calibri" w:hAnsi="Calibri"/>
        </w:rPr>
        <w:t>0.035</w:t>
      </w:r>
      <w:r w:rsidR="00EF7AE6" w:rsidRPr="00685399">
        <w:rPr>
          <w:rFonts w:ascii="Calibri" w:hAnsi="Calibri"/>
        </w:rPr>
        <w:t>.</w:t>
      </w:r>
      <w:r w:rsidR="00EF7AE6">
        <w:rPr>
          <w:rFonts w:ascii="Calibri" w:hAnsi="Calibri"/>
        </w:rPr>
        <w:t xml:space="preserve">  The average channel slope is 0.4%. The length of the channel is </w:t>
      </w:r>
      <w:r w:rsidR="00EF7AE6" w:rsidRPr="00C91372">
        <w:rPr>
          <w:rFonts w:ascii="Calibri" w:hAnsi="Calibri"/>
          <w:highlight w:val="red"/>
        </w:rPr>
        <w:t>XXXX</w:t>
      </w:r>
      <w:r w:rsidR="00EF7AE6">
        <w:rPr>
          <w:rFonts w:ascii="Calibri" w:hAnsi="Calibri"/>
        </w:rPr>
        <w:t xml:space="preserve"> feet.</w:t>
      </w:r>
    </w:p>
    <w:p w14:paraId="3AC5B756" w14:textId="2D261DD4" w:rsidR="00685399" w:rsidRPr="00685399" w:rsidRDefault="00685399" w:rsidP="00685399">
      <w:pPr>
        <w:rPr>
          <w:rFonts w:ascii="Calibri" w:hAnsi="Calibri"/>
        </w:rPr>
      </w:pPr>
    </w:p>
    <w:p w14:paraId="329B416B" w14:textId="77777777" w:rsidR="00F535B9" w:rsidRDefault="00F535B9" w:rsidP="00F535B9">
      <w:pPr>
        <w:jc w:val="both"/>
        <w:rPr>
          <w:rFonts w:ascii="Calibri" w:hAnsi="Calibri"/>
        </w:rPr>
      </w:pPr>
    </w:p>
    <w:p w14:paraId="18519813" w14:textId="06F9B9A2" w:rsidR="00F535B9" w:rsidRPr="007C3758" w:rsidRDefault="00B0749A" w:rsidP="00F535B9">
      <w:pPr>
        <w:jc w:val="center"/>
        <w:rPr>
          <w:rFonts w:ascii="Calibri" w:hAnsi="Calibri"/>
        </w:rPr>
      </w:pPr>
      <w:r>
        <w:rPr>
          <w:rFonts w:ascii="Calibri" w:hAnsi="Calibri"/>
          <w:noProof/>
        </w:rPr>
        <w:lastRenderedPageBreak/>
        <w:drawing>
          <wp:inline distT="0" distB="0" distL="0" distR="0" wp14:anchorId="5E41B541" wp14:editId="5F14B0C6">
            <wp:extent cx="5486400" cy="5556738"/>
            <wp:effectExtent l="0" t="0" r="0" b="635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556738"/>
                    </a:xfrm>
                    <a:prstGeom prst="rect">
                      <a:avLst/>
                    </a:prstGeom>
                    <a:noFill/>
                    <a:ln>
                      <a:noFill/>
                    </a:ln>
                  </pic:spPr>
                </pic:pic>
              </a:graphicData>
            </a:graphic>
          </wp:inline>
        </w:drawing>
      </w:r>
    </w:p>
    <w:p w14:paraId="0D43E07B" w14:textId="13EEFDBC" w:rsidR="00F535B9" w:rsidRDefault="00F535B9" w:rsidP="00F535B9">
      <w:pPr>
        <w:pStyle w:val="Caption"/>
        <w:jc w:val="center"/>
        <w:rPr>
          <w:rFonts w:ascii="Calibri" w:hAnsi="Calibri"/>
          <w:sz w:val="24"/>
          <w:szCs w:val="24"/>
        </w:rPr>
      </w:pPr>
      <w:bookmarkStart w:id="54" w:name="_Toc323919141"/>
      <w:r w:rsidRPr="007C3758">
        <w:rPr>
          <w:rFonts w:ascii="Calibri" w:hAnsi="Calibri"/>
          <w:sz w:val="24"/>
          <w:szCs w:val="24"/>
        </w:rPr>
        <w:t xml:space="preserve">Figure </w:t>
      </w:r>
      <w:r w:rsidRPr="007C3758">
        <w:rPr>
          <w:rFonts w:ascii="Calibri" w:hAnsi="Calibri"/>
          <w:sz w:val="24"/>
          <w:szCs w:val="24"/>
        </w:rPr>
        <w:fldChar w:fldCharType="begin"/>
      </w:r>
      <w:r w:rsidRPr="007C3758">
        <w:rPr>
          <w:rFonts w:ascii="Calibri" w:hAnsi="Calibri"/>
          <w:sz w:val="24"/>
          <w:szCs w:val="24"/>
        </w:rPr>
        <w:instrText xml:space="preserve"> SEQ Figure \* ARABIC </w:instrText>
      </w:r>
      <w:r w:rsidRPr="007C3758">
        <w:rPr>
          <w:rFonts w:ascii="Calibri" w:hAnsi="Calibri"/>
          <w:sz w:val="24"/>
          <w:szCs w:val="24"/>
        </w:rPr>
        <w:fldChar w:fldCharType="separate"/>
      </w:r>
      <w:r w:rsidR="00035D68">
        <w:rPr>
          <w:rFonts w:ascii="Calibri" w:hAnsi="Calibri"/>
          <w:noProof/>
          <w:sz w:val="24"/>
          <w:szCs w:val="24"/>
        </w:rPr>
        <w:t>27</w:t>
      </w:r>
      <w:r w:rsidRPr="007C3758">
        <w:rPr>
          <w:rFonts w:ascii="Calibri" w:hAnsi="Calibri"/>
          <w:sz w:val="24"/>
          <w:szCs w:val="24"/>
        </w:rPr>
        <w:fldChar w:fldCharType="end"/>
      </w:r>
      <w:r w:rsidRPr="007C3758">
        <w:rPr>
          <w:rFonts w:ascii="Calibri" w:hAnsi="Calibri"/>
          <w:sz w:val="24"/>
          <w:szCs w:val="24"/>
        </w:rPr>
        <w:t xml:space="preserve">.  </w:t>
      </w:r>
      <w:r w:rsidR="00EF7AE6">
        <w:rPr>
          <w:rFonts w:ascii="Calibri" w:hAnsi="Calibri"/>
          <w:sz w:val="24"/>
          <w:szCs w:val="24"/>
        </w:rPr>
        <w:t>Cross Section for Junction-to-US87</w:t>
      </w:r>
      <w:bookmarkEnd w:id="54"/>
    </w:p>
    <w:p w14:paraId="0929814A" w14:textId="77777777" w:rsidR="00F535B9" w:rsidRDefault="00F535B9" w:rsidP="00F535B9">
      <w:pPr>
        <w:jc w:val="both"/>
        <w:rPr>
          <w:rFonts w:ascii="Calibri" w:hAnsi="Calibri"/>
        </w:rPr>
      </w:pPr>
    </w:p>
    <w:p w14:paraId="2F66B198" w14:textId="071905D2" w:rsidR="00EF7AE6" w:rsidRPr="00685399" w:rsidRDefault="00685399" w:rsidP="00EF7AE6">
      <w:pPr>
        <w:rPr>
          <w:rFonts w:ascii="Calibri" w:hAnsi="Calibri"/>
        </w:rPr>
      </w:pPr>
      <w:r w:rsidRPr="00685399">
        <w:rPr>
          <w:rFonts w:ascii="Calibri" w:hAnsi="Calibri"/>
        </w:rPr>
        <w:t xml:space="preserve">Section </w:t>
      </w:r>
      <w:r w:rsidR="00EF7AE6">
        <w:rPr>
          <w:rFonts w:ascii="Calibri" w:hAnsi="Calibri"/>
        </w:rPr>
        <w:t>Junction-to-US87</w:t>
      </w:r>
      <w:r w:rsidRPr="00685399">
        <w:rPr>
          <w:rFonts w:ascii="Calibri" w:hAnsi="Calibri"/>
        </w:rPr>
        <w:t xml:space="preserve"> is shown on Figure </w:t>
      </w:r>
      <w:r w:rsidR="00EF7AE6">
        <w:rPr>
          <w:rFonts w:ascii="Calibri" w:hAnsi="Calibri"/>
        </w:rPr>
        <w:t>27</w:t>
      </w:r>
      <w:r w:rsidRPr="00685399">
        <w:rPr>
          <w:rFonts w:ascii="Calibri" w:hAnsi="Calibri"/>
        </w:rPr>
        <w:t xml:space="preserve">.   </w:t>
      </w:r>
      <w:r w:rsidR="00EF7AE6" w:rsidRPr="00685399">
        <w:rPr>
          <w:rFonts w:ascii="Calibri" w:hAnsi="Calibri"/>
        </w:rPr>
        <w:t xml:space="preserve">Section </w:t>
      </w:r>
      <w:r w:rsidR="00EF7AE6">
        <w:rPr>
          <w:rFonts w:ascii="Calibri" w:hAnsi="Calibri"/>
        </w:rPr>
        <w:t>West-to-Junction</w:t>
      </w:r>
      <w:r w:rsidR="00EF7AE6" w:rsidRPr="00685399">
        <w:rPr>
          <w:rFonts w:ascii="Calibri" w:hAnsi="Calibri"/>
        </w:rPr>
        <w:t xml:space="preserve"> is shown on Figure </w:t>
      </w:r>
      <w:r w:rsidR="00EF7AE6">
        <w:rPr>
          <w:rFonts w:ascii="Calibri" w:hAnsi="Calibri"/>
        </w:rPr>
        <w:t xml:space="preserve">26.  The channel is treated as a grass-lined channel; </w:t>
      </w:r>
      <w:r w:rsidR="00EF7AE6" w:rsidRPr="00685399">
        <w:rPr>
          <w:rFonts w:ascii="Calibri" w:hAnsi="Calibri"/>
        </w:rPr>
        <w:t xml:space="preserve">Manning’s n for the section is </w:t>
      </w:r>
      <w:r w:rsidR="00EF7AE6">
        <w:rPr>
          <w:rFonts w:ascii="Calibri" w:hAnsi="Calibri"/>
        </w:rPr>
        <w:t>0.035</w:t>
      </w:r>
      <w:r w:rsidR="00EF7AE6" w:rsidRPr="00685399">
        <w:rPr>
          <w:rFonts w:ascii="Calibri" w:hAnsi="Calibri"/>
        </w:rPr>
        <w:t>.</w:t>
      </w:r>
      <w:r w:rsidR="00EF7AE6">
        <w:rPr>
          <w:rFonts w:ascii="Calibri" w:hAnsi="Calibri"/>
        </w:rPr>
        <w:t xml:space="preserve">  The average channel slope is 0.5%. The length of the channel is </w:t>
      </w:r>
      <w:r w:rsidR="00EF7AE6" w:rsidRPr="00C91372">
        <w:rPr>
          <w:rFonts w:ascii="Calibri" w:hAnsi="Calibri"/>
          <w:highlight w:val="red"/>
        </w:rPr>
        <w:t>XXXX</w:t>
      </w:r>
      <w:r w:rsidR="00EF7AE6">
        <w:rPr>
          <w:rFonts w:ascii="Calibri" w:hAnsi="Calibri"/>
        </w:rPr>
        <w:t xml:space="preserve"> feet.</w:t>
      </w:r>
    </w:p>
    <w:p w14:paraId="7DF04BFC" w14:textId="0B9A0962" w:rsidR="00B7652E" w:rsidRDefault="00B7652E" w:rsidP="00EF7AE6">
      <w:pPr>
        <w:jc w:val="both"/>
        <w:rPr>
          <w:rFonts w:asciiTheme="majorHAnsi" w:eastAsiaTheme="majorEastAsia" w:hAnsiTheme="majorHAnsi" w:cstheme="majorBidi"/>
          <w:b/>
          <w:bCs/>
          <w:iCs/>
          <w:sz w:val="28"/>
          <w:szCs w:val="28"/>
        </w:rPr>
      </w:pPr>
    </w:p>
    <w:p w14:paraId="588F9137" w14:textId="77777777" w:rsidR="005B4B5F" w:rsidRDefault="005B4B5F">
      <w:pPr>
        <w:rPr>
          <w:rFonts w:asciiTheme="majorHAnsi" w:eastAsiaTheme="majorEastAsia" w:hAnsiTheme="majorHAnsi" w:cstheme="majorBidi"/>
          <w:b/>
          <w:bCs/>
          <w:iCs/>
          <w:sz w:val="28"/>
          <w:szCs w:val="28"/>
        </w:rPr>
      </w:pPr>
      <w:r>
        <w:br w:type="page"/>
      </w:r>
    </w:p>
    <w:p w14:paraId="7FB8BDFA" w14:textId="63CA7020" w:rsidR="00B80A7F" w:rsidRDefault="003B3CF8" w:rsidP="00642B63">
      <w:pPr>
        <w:pStyle w:val="Heading2"/>
      </w:pPr>
      <w:bookmarkStart w:id="55" w:name="_Toc323918620"/>
      <w:r>
        <w:lastRenderedPageBreak/>
        <w:t xml:space="preserve">RESERVOIR </w:t>
      </w:r>
      <w:r w:rsidR="002107DC">
        <w:t xml:space="preserve">STORAGE </w:t>
      </w:r>
      <w:r>
        <w:t>ELEMENTS</w:t>
      </w:r>
      <w:bookmarkEnd w:id="55"/>
    </w:p>
    <w:p w14:paraId="457C289C" w14:textId="208F1E36" w:rsidR="00F535B9" w:rsidRDefault="00F535B9" w:rsidP="004F5476">
      <w:pPr>
        <w:jc w:val="both"/>
        <w:rPr>
          <w:rFonts w:ascii="Calibri" w:hAnsi="Calibri"/>
        </w:rPr>
      </w:pPr>
      <w:r w:rsidRPr="004F5476">
        <w:rPr>
          <w:rFonts w:ascii="Calibri" w:hAnsi="Calibri"/>
        </w:rPr>
        <w:t xml:space="preserve">The West and North Reservoirs are </w:t>
      </w:r>
      <w:r w:rsidR="005C0AEC">
        <w:rPr>
          <w:rFonts w:ascii="Calibri" w:hAnsi="Calibri"/>
        </w:rPr>
        <w:t>earth-berm type reservoirs with a riser pipe that penetrates the berm as a controlled outlet.  The riser pipes are covered by a box structure with inlets.   Each reservoir also has an emergency spillway about 50-feet wide that is provided to prevent overtopping at an arbitrary location possibly compromising the berm and eroding the entire structure.  The emergency spillways appear on Google Earth to be earthen with large rock bottoms to resist erosion if and when they activate (carry flow).</w:t>
      </w:r>
    </w:p>
    <w:p w14:paraId="57F8E43E" w14:textId="77777777" w:rsidR="005C0AEC" w:rsidRDefault="005C0AEC" w:rsidP="004F5476">
      <w:pPr>
        <w:jc w:val="both"/>
        <w:rPr>
          <w:rFonts w:ascii="Calibri" w:hAnsi="Calibri"/>
        </w:rPr>
      </w:pPr>
    </w:p>
    <w:p w14:paraId="2D70149A" w14:textId="2B0D52C2" w:rsidR="005C0AEC" w:rsidRDefault="005C0AEC" w:rsidP="004F5476">
      <w:pPr>
        <w:jc w:val="both"/>
        <w:rPr>
          <w:rFonts w:ascii="Calibri" w:hAnsi="Calibri"/>
        </w:rPr>
      </w:pPr>
      <w:r>
        <w:rPr>
          <w:rFonts w:ascii="Calibri" w:hAnsi="Calibri"/>
        </w:rPr>
        <w:t xml:space="preserve">The </w:t>
      </w:r>
      <w:r w:rsidR="0086249D">
        <w:rPr>
          <w:rFonts w:ascii="Calibri" w:hAnsi="Calibri"/>
        </w:rPr>
        <w:t>W</w:t>
      </w:r>
      <w:r>
        <w:rPr>
          <w:rFonts w:ascii="Calibri" w:hAnsi="Calibri"/>
        </w:rPr>
        <w:t xml:space="preserve">est </w:t>
      </w:r>
      <w:r w:rsidR="0086249D">
        <w:rPr>
          <w:rFonts w:ascii="Calibri" w:hAnsi="Calibri"/>
        </w:rPr>
        <w:t xml:space="preserve">reservoir has the riser inlet elevation at </w:t>
      </w:r>
      <w:r w:rsidR="008274CA">
        <w:rPr>
          <w:rFonts w:ascii="Calibri" w:hAnsi="Calibri"/>
        </w:rPr>
        <w:t>2075</w:t>
      </w:r>
      <w:r w:rsidR="0086249D">
        <w:rPr>
          <w:rFonts w:ascii="Calibri" w:hAnsi="Calibri"/>
        </w:rPr>
        <w:t xml:space="preserve"> feet and the emergency spillway crest is at </w:t>
      </w:r>
      <w:r w:rsidR="008274CA">
        <w:rPr>
          <w:rFonts w:ascii="Calibri" w:hAnsi="Calibri"/>
        </w:rPr>
        <w:t>2087</w:t>
      </w:r>
      <w:r w:rsidR="0086249D">
        <w:rPr>
          <w:rFonts w:ascii="Calibri" w:hAnsi="Calibri"/>
        </w:rPr>
        <w:t xml:space="preserve"> feet.</w:t>
      </w:r>
    </w:p>
    <w:p w14:paraId="06F07F93" w14:textId="77777777" w:rsidR="0086249D" w:rsidRDefault="0086249D" w:rsidP="004F5476">
      <w:pPr>
        <w:jc w:val="both"/>
        <w:rPr>
          <w:rFonts w:ascii="Calibri" w:hAnsi="Calibri"/>
        </w:rPr>
      </w:pPr>
    </w:p>
    <w:p w14:paraId="7718E671" w14:textId="76166423" w:rsidR="0086249D" w:rsidRDefault="0086249D" w:rsidP="0086249D">
      <w:pPr>
        <w:jc w:val="both"/>
        <w:rPr>
          <w:rFonts w:ascii="Calibri" w:hAnsi="Calibri"/>
        </w:rPr>
      </w:pPr>
      <w:r>
        <w:rPr>
          <w:rFonts w:ascii="Calibri" w:hAnsi="Calibri"/>
        </w:rPr>
        <w:t xml:space="preserve">The North reservoir has the riser inlet elevation at </w:t>
      </w:r>
      <w:r w:rsidR="008274CA">
        <w:rPr>
          <w:rFonts w:ascii="Calibri" w:hAnsi="Calibri"/>
        </w:rPr>
        <w:t>2065</w:t>
      </w:r>
      <w:r>
        <w:rPr>
          <w:rFonts w:ascii="Calibri" w:hAnsi="Calibri"/>
        </w:rPr>
        <w:t xml:space="preserve"> feet and the emergency spillway crest is at </w:t>
      </w:r>
      <w:r w:rsidR="008274CA">
        <w:rPr>
          <w:rFonts w:ascii="Calibri" w:hAnsi="Calibri"/>
        </w:rPr>
        <w:t>2076</w:t>
      </w:r>
      <w:r>
        <w:rPr>
          <w:rFonts w:ascii="Calibri" w:hAnsi="Calibri"/>
        </w:rPr>
        <w:t xml:space="preserve"> feet.</w:t>
      </w:r>
    </w:p>
    <w:p w14:paraId="333EC720" w14:textId="77777777" w:rsidR="00F535B9" w:rsidRPr="004F5476" w:rsidRDefault="00F535B9" w:rsidP="00F535B9">
      <w:pPr>
        <w:rPr>
          <w:rFonts w:ascii="Calibri" w:hAnsi="Calibri"/>
        </w:rPr>
      </w:pPr>
    </w:p>
    <w:p w14:paraId="0A69EA06" w14:textId="540C9BAF" w:rsidR="00F535B9" w:rsidRDefault="00F535B9" w:rsidP="004F5476">
      <w:pPr>
        <w:jc w:val="both"/>
        <w:rPr>
          <w:rFonts w:ascii="Calibri" w:hAnsi="Calibri"/>
        </w:rPr>
      </w:pPr>
      <w:r w:rsidRPr="004F5476">
        <w:rPr>
          <w:rFonts w:ascii="Calibri" w:hAnsi="Calibri"/>
        </w:rPr>
        <w:t>The reservoirs are assumed to already contain water at pool elevation equal to the outlet riser pipe – thus any additional water added to the reservoir will immediately raise the pool elevation above the riser pipe and water will begin to flow out of the reservoir into the drainage channels.</w:t>
      </w:r>
      <w:r w:rsidR="008274CA">
        <w:rPr>
          <w:rFonts w:ascii="Calibri" w:hAnsi="Calibri"/>
        </w:rPr>
        <w:t xml:space="preserve">  In the HEC-HMS model this condition is specified as INFLOW=OUTFLOW initial condition.</w:t>
      </w:r>
    </w:p>
    <w:p w14:paraId="5EB2B788" w14:textId="77777777" w:rsidR="00830802" w:rsidRDefault="00830802" w:rsidP="004F5476">
      <w:pPr>
        <w:jc w:val="both"/>
        <w:rPr>
          <w:rFonts w:ascii="Calibri" w:hAnsi="Calibri"/>
        </w:rPr>
      </w:pPr>
    </w:p>
    <w:p w14:paraId="3D599264" w14:textId="77777777" w:rsidR="00830802" w:rsidRPr="004F5476" w:rsidRDefault="00830802" w:rsidP="00830802">
      <w:pPr>
        <w:keepNext/>
        <w:jc w:val="center"/>
        <w:rPr>
          <w:rFonts w:ascii="Calibri" w:hAnsi="Calibri"/>
        </w:rPr>
      </w:pPr>
      <w:r w:rsidRPr="004F5476">
        <w:rPr>
          <w:rFonts w:ascii="Calibri" w:hAnsi="Calibri"/>
          <w:noProof/>
        </w:rPr>
        <w:drawing>
          <wp:inline distT="0" distB="0" distL="0" distR="0" wp14:anchorId="4DFDDB38" wp14:editId="293D7B06">
            <wp:extent cx="5232400" cy="3010422"/>
            <wp:effectExtent l="25400" t="25400" r="25400" b="381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3410" cy="3011003"/>
                    </a:xfrm>
                    <a:prstGeom prst="rect">
                      <a:avLst/>
                    </a:prstGeom>
                    <a:noFill/>
                    <a:ln>
                      <a:solidFill>
                        <a:schemeClr val="tx1"/>
                      </a:solidFill>
                    </a:ln>
                  </pic:spPr>
                </pic:pic>
              </a:graphicData>
            </a:graphic>
          </wp:inline>
        </w:drawing>
      </w:r>
    </w:p>
    <w:p w14:paraId="3051D24F" w14:textId="12C71274" w:rsidR="00830802" w:rsidRPr="004F5476" w:rsidRDefault="00830802" w:rsidP="00830802">
      <w:pPr>
        <w:pStyle w:val="Caption"/>
        <w:jc w:val="center"/>
        <w:rPr>
          <w:rFonts w:ascii="Calibri" w:hAnsi="Calibri"/>
          <w:sz w:val="24"/>
          <w:szCs w:val="24"/>
        </w:rPr>
      </w:pPr>
      <w:bookmarkStart w:id="56" w:name="_Toc323919142"/>
      <w:r w:rsidRPr="004F5476">
        <w:rPr>
          <w:rFonts w:ascii="Calibri" w:hAnsi="Calibri"/>
          <w:sz w:val="24"/>
          <w:szCs w:val="24"/>
        </w:rPr>
        <w:t xml:space="preserve">Figure </w:t>
      </w:r>
      <w:r w:rsidRPr="004F5476">
        <w:rPr>
          <w:rFonts w:ascii="Calibri" w:hAnsi="Calibri"/>
          <w:sz w:val="24"/>
          <w:szCs w:val="24"/>
        </w:rPr>
        <w:fldChar w:fldCharType="begin"/>
      </w:r>
      <w:r w:rsidRPr="004F5476">
        <w:rPr>
          <w:rFonts w:ascii="Calibri" w:hAnsi="Calibri"/>
          <w:sz w:val="24"/>
          <w:szCs w:val="24"/>
        </w:rPr>
        <w:instrText xml:space="preserve"> SEQ Figure \* ARABIC </w:instrText>
      </w:r>
      <w:r w:rsidRPr="004F5476">
        <w:rPr>
          <w:rFonts w:ascii="Calibri" w:hAnsi="Calibri"/>
          <w:sz w:val="24"/>
          <w:szCs w:val="24"/>
        </w:rPr>
        <w:fldChar w:fldCharType="separate"/>
      </w:r>
      <w:r w:rsidR="00035D68">
        <w:rPr>
          <w:rFonts w:ascii="Calibri" w:hAnsi="Calibri"/>
          <w:noProof/>
          <w:sz w:val="24"/>
          <w:szCs w:val="24"/>
        </w:rPr>
        <w:t>28</w:t>
      </w:r>
      <w:r w:rsidRPr="004F5476">
        <w:rPr>
          <w:rFonts w:ascii="Calibri" w:hAnsi="Calibri"/>
          <w:sz w:val="24"/>
          <w:szCs w:val="24"/>
        </w:rPr>
        <w:fldChar w:fldCharType="end"/>
      </w:r>
      <w:r w:rsidRPr="004F5476">
        <w:rPr>
          <w:rFonts w:ascii="Calibri" w:hAnsi="Calibri"/>
          <w:sz w:val="24"/>
          <w:szCs w:val="24"/>
        </w:rPr>
        <w:t xml:space="preserve">. </w:t>
      </w:r>
      <w:r w:rsidR="00EF7AE6">
        <w:rPr>
          <w:rFonts w:ascii="Calibri" w:hAnsi="Calibri"/>
          <w:sz w:val="24"/>
          <w:szCs w:val="24"/>
        </w:rPr>
        <w:t>Schematic of Pool Depth and Outlet Features for the two SCS Reservoirs</w:t>
      </w:r>
      <w:bookmarkEnd w:id="56"/>
    </w:p>
    <w:p w14:paraId="0937D100" w14:textId="77777777" w:rsidR="00830802" w:rsidRDefault="00830802" w:rsidP="004F5476">
      <w:pPr>
        <w:jc w:val="both"/>
        <w:rPr>
          <w:rFonts w:ascii="Calibri" w:hAnsi="Calibri"/>
        </w:rPr>
      </w:pPr>
    </w:p>
    <w:p w14:paraId="301BB71F" w14:textId="413F93DA" w:rsidR="00830802" w:rsidRPr="004F5476" w:rsidRDefault="00830802" w:rsidP="00830802">
      <w:pPr>
        <w:jc w:val="both"/>
        <w:rPr>
          <w:rFonts w:ascii="Calibri" w:hAnsi="Calibri"/>
        </w:rPr>
      </w:pPr>
      <w:r w:rsidRPr="004F5476">
        <w:rPr>
          <w:rFonts w:ascii="Calibri" w:hAnsi="Calibri"/>
        </w:rPr>
        <w:t xml:space="preserve">Figure </w:t>
      </w:r>
      <w:r w:rsidR="00EF7AE6">
        <w:rPr>
          <w:rFonts w:ascii="Calibri" w:hAnsi="Calibri"/>
        </w:rPr>
        <w:t>28</w:t>
      </w:r>
      <w:r w:rsidRPr="004F5476">
        <w:rPr>
          <w:rFonts w:ascii="Calibri" w:hAnsi="Calibri"/>
        </w:rPr>
        <w:t xml:space="preserve"> is an elevation view (not to scale) sketch of the West and North reservoirs.</w:t>
      </w:r>
    </w:p>
    <w:p w14:paraId="3B297EA5" w14:textId="77777777" w:rsidR="00D97DC5" w:rsidRDefault="00D97DC5" w:rsidP="004F5476">
      <w:pPr>
        <w:jc w:val="both"/>
        <w:rPr>
          <w:rFonts w:ascii="Calibri" w:hAnsi="Calibri"/>
        </w:rPr>
      </w:pPr>
    </w:p>
    <w:p w14:paraId="4F00DF29" w14:textId="7EBF5AC7" w:rsidR="00830802" w:rsidRDefault="00D97DC5" w:rsidP="004F5476">
      <w:pPr>
        <w:jc w:val="both"/>
        <w:rPr>
          <w:rFonts w:ascii="Calibri" w:hAnsi="Calibri"/>
        </w:rPr>
      </w:pPr>
      <w:r>
        <w:rPr>
          <w:rFonts w:ascii="Calibri" w:hAnsi="Calibri"/>
        </w:rPr>
        <w:lastRenderedPageBreak/>
        <w:t xml:space="preserve">Elevation-area values were determined as illustrated in Figures </w:t>
      </w:r>
      <w:r w:rsidR="00EF7AE6">
        <w:rPr>
          <w:rFonts w:ascii="Calibri" w:hAnsi="Calibri"/>
        </w:rPr>
        <w:t>29</w:t>
      </w:r>
      <w:r>
        <w:rPr>
          <w:rFonts w:ascii="Calibri" w:hAnsi="Calibri"/>
        </w:rPr>
        <w:t>-</w:t>
      </w:r>
      <w:r w:rsidR="00EF7AE6">
        <w:rPr>
          <w:rFonts w:ascii="Calibri" w:hAnsi="Calibri"/>
        </w:rPr>
        <w:t>32</w:t>
      </w:r>
      <w:r>
        <w:rPr>
          <w:rFonts w:ascii="Calibri" w:hAnsi="Calibri"/>
        </w:rPr>
        <w:t>.   First a pool elevation was selected, then the surface area inundated by that elevation was determined using Acrobat Pro area measuring tools and then converted into acres.  The resulting elevation-area values were then entered into HEC-HMS.</w:t>
      </w:r>
    </w:p>
    <w:p w14:paraId="4E748DB8" w14:textId="77777777" w:rsidR="00830802" w:rsidRDefault="00830802" w:rsidP="004F5476">
      <w:pPr>
        <w:jc w:val="both"/>
        <w:rPr>
          <w:rFonts w:ascii="Calibri" w:hAnsi="Calibri"/>
        </w:rPr>
      </w:pPr>
    </w:p>
    <w:p w14:paraId="686DBB69" w14:textId="54BB96BE" w:rsidR="00830802" w:rsidRDefault="00830802" w:rsidP="004F5476">
      <w:pPr>
        <w:jc w:val="both"/>
        <w:rPr>
          <w:rFonts w:ascii="Calibri" w:hAnsi="Calibri"/>
        </w:rPr>
      </w:pPr>
      <w:r>
        <w:rPr>
          <w:rFonts w:ascii="Calibri" w:hAnsi="Calibri"/>
        </w:rPr>
        <w:t>Elevation-area tables were determined for three locations: North Reservoir, West Reservoir and the US-87 Crossing (treating the roadway embankment as a dam, and the culverts as outlet structures.</w:t>
      </w:r>
    </w:p>
    <w:p w14:paraId="26A34227" w14:textId="77777777" w:rsidR="00D97DC5" w:rsidRDefault="00D97DC5" w:rsidP="004F5476">
      <w:pPr>
        <w:jc w:val="both"/>
        <w:rPr>
          <w:rFonts w:ascii="Calibri" w:hAnsi="Calibri"/>
        </w:rPr>
      </w:pPr>
    </w:p>
    <w:tbl>
      <w:tblPr>
        <w:tblStyle w:val="TableGrid"/>
        <w:tblW w:w="8838" w:type="dxa"/>
        <w:tblLayout w:type="fixed"/>
        <w:tblLook w:val="04A0" w:firstRow="1" w:lastRow="0" w:firstColumn="1" w:lastColumn="0" w:noHBand="0" w:noVBand="1"/>
      </w:tblPr>
      <w:tblGrid>
        <w:gridCol w:w="4338"/>
        <w:gridCol w:w="4500"/>
      </w:tblGrid>
      <w:tr w:rsidR="00D97DC5" w14:paraId="4E294827" w14:textId="77777777" w:rsidTr="003845D8">
        <w:tc>
          <w:tcPr>
            <w:tcW w:w="4338" w:type="dxa"/>
          </w:tcPr>
          <w:p w14:paraId="31C612F0" w14:textId="77777777" w:rsidR="007201A9" w:rsidRDefault="00D97DC5" w:rsidP="007201A9">
            <w:pPr>
              <w:keepNext/>
              <w:jc w:val="both"/>
            </w:pPr>
            <w:r>
              <w:rPr>
                <w:rFonts w:ascii="Calibri" w:hAnsi="Calibri"/>
                <w:noProof/>
              </w:rPr>
              <w:drawing>
                <wp:inline distT="0" distB="0" distL="0" distR="0" wp14:anchorId="7CA65301" wp14:editId="309848DA">
                  <wp:extent cx="2286000" cy="2210712"/>
                  <wp:effectExtent l="0" t="0" r="0" b="0"/>
                  <wp:docPr id="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128" cy="2210836"/>
                          </a:xfrm>
                          <a:prstGeom prst="rect">
                            <a:avLst/>
                          </a:prstGeom>
                          <a:noFill/>
                          <a:ln>
                            <a:noFill/>
                          </a:ln>
                        </pic:spPr>
                      </pic:pic>
                    </a:graphicData>
                  </a:graphic>
                </wp:inline>
              </w:drawing>
            </w:r>
          </w:p>
          <w:p w14:paraId="16D15556" w14:textId="34AD4F32" w:rsidR="007201A9" w:rsidRDefault="007201A9" w:rsidP="007201A9">
            <w:pPr>
              <w:pStyle w:val="Caption"/>
              <w:jc w:val="both"/>
            </w:pPr>
            <w:bookmarkStart w:id="57" w:name="_Toc323919143"/>
            <w:r>
              <w:t xml:space="preserve">Figure </w:t>
            </w:r>
            <w:r w:rsidR="00035D68">
              <w:fldChar w:fldCharType="begin"/>
            </w:r>
            <w:r w:rsidR="00035D68">
              <w:instrText xml:space="preserve"> SEQ Figure \* ARABIC </w:instrText>
            </w:r>
            <w:r w:rsidR="00035D68">
              <w:fldChar w:fldCharType="separate"/>
            </w:r>
            <w:r w:rsidR="00035D68">
              <w:rPr>
                <w:noProof/>
              </w:rPr>
              <w:t>29</w:t>
            </w:r>
            <w:r w:rsidR="00035D68">
              <w:rPr>
                <w:noProof/>
              </w:rPr>
              <w:fldChar w:fldCharType="end"/>
            </w:r>
            <w:r>
              <w:t>.  Pool area for West Reservoir at elevation 2060 ft.</w:t>
            </w:r>
            <w:bookmarkEnd w:id="57"/>
          </w:p>
          <w:p w14:paraId="41D8B7D3" w14:textId="77EF48BB" w:rsidR="00D97DC5" w:rsidRDefault="00D97DC5" w:rsidP="004F5476">
            <w:pPr>
              <w:jc w:val="both"/>
              <w:rPr>
                <w:rFonts w:ascii="Calibri" w:hAnsi="Calibri"/>
              </w:rPr>
            </w:pPr>
          </w:p>
        </w:tc>
        <w:tc>
          <w:tcPr>
            <w:tcW w:w="4500" w:type="dxa"/>
          </w:tcPr>
          <w:p w14:paraId="5B44B1EB" w14:textId="77777777" w:rsidR="007201A9" w:rsidRDefault="003845D8" w:rsidP="007201A9">
            <w:pPr>
              <w:keepNext/>
              <w:jc w:val="both"/>
            </w:pPr>
            <w:r>
              <w:rPr>
                <w:rFonts w:ascii="Calibri" w:hAnsi="Calibri"/>
                <w:noProof/>
              </w:rPr>
              <w:drawing>
                <wp:inline distT="0" distB="0" distL="0" distR="0" wp14:anchorId="12188A3B" wp14:editId="6E15B640">
                  <wp:extent cx="2273300" cy="2198940"/>
                  <wp:effectExtent l="0" t="0" r="0" b="11430"/>
                  <wp:docPr id="1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3300" cy="2198940"/>
                          </a:xfrm>
                          <a:prstGeom prst="rect">
                            <a:avLst/>
                          </a:prstGeom>
                          <a:noFill/>
                          <a:ln>
                            <a:noFill/>
                          </a:ln>
                        </pic:spPr>
                      </pic:pic>
                    </a:graphicData>
                  </a:graphic>
                </wp:inline>
              </w:drawing>
            </w:r>
          </w:p>
          <w:p w14:paraId="756A6374" w14:textId="1605DA75" w:rsidR="007201A9" w:rsidRDefault="007201A9" w:rsidP="007201A9">
            <w:pPr>
              <w:pStyle w:val="Caption"/>
              <w:jc w:val="both"/>
            </w:pPr>
            <w:bookmarkStart w:id="58" w:name="_Toc323919144"/>
            <w:r>
              <w:t xml:space="preserve">Figure </w:t>
            </w:r>
            <w:r w:rsidR="00035D68">
              <w:fldChar w:fldCharType="begin"/>
            </w:r>
            <w:r w:rsidR="00035D68">
              <w:instrText xml:space="preserve"> SEQ Figure \* ARABIC </w:instrText>
            </w:r>
            <w:r w:rsidR="00035D68">
              <w:fldChar w:fldCharType="separate"/>
            </w:r>
            <w:r w:rsidR="00035D68">
              <w:rPr>
                <w:noProof/>
              </w:rPr>
              <w:t>30</w:t>
            </w:r>
            <w:r w:rsidR="00035D68">
              <w:rPr>
                <w:noProof/>
              </w:rPr>
              <w:fldChar w:fldCharType="end"/>
            </w:r>
            <w:r>
              <w:t>.  Pool area for West Reservoir at elevation 2070 ft.</w:t>
            </w:r>
            <w:bookmarkEnd w:id="58"/>
          </w:p>
          <w:p w14:paraId="3210EB8D" w14:textId="26E2863E" w:rsidR="00D97DC5" w:rsidRDefault="00D97DC5" w:rsidP="004F5476">
            <w:pPr>
              <w:jc w:val="both"/>
              <w:rPr>
                <w:rFonts w:ascii="Calibri" w:hAnsi="Calibri"/>
              </w:rPr>
            </w:pPr>
          </w:p>
        </w:tc>
      </w:tr>
      <w:tr w:rsidR="00D97DC5" w14:paraId="12499D74" w14:textId="77777777" w:rsidTr="003845D8">
        <w:tc>
          <w:tcPr>
            <w:tcW w:w="4338" w:type="dxa"/>
          </w:tcPr>
          <w:p w14:paraId="2116CF5E" w14:textId="77777777" w:rsidR="007201A9" w:rsidRDefault="003845D8" w:rsidP="007201A9">
            <w:pPr>
              <w:keepNext/>
              <w:jc w:val="both"/>
            </w:pPr>
            <w:r w:rsidRPr="003845D8">
              <w:rPr>
                <w:rFonts w:ascii="Calibri" w:hAnsi="Calibri"/>
                <w:noProof/>
              </w:rPr>
              <w:drawing>
                <wp:inline distT="0" distB="0" distL="0" distR="0" wp14:anchorId="0942EA57" wp14:editId="6724B424">
                  <wp:extent cx="2301527" cy="2235200"/>
                  <wp:effectExtent l="0" t="0" r="10160" b="0"/>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1529" cy="2235202"/>
                          </a:xfrm>
                          <a:prstGeom prst="rect">
                            <a:avLst/>
                          </a:prstGeom>
                          <a:noFill/>
                          <a:ln>
                            <a:noFill/>
                          </a:ln>
                        </pic:spPr>
                      </pic:pic>
                    </a:graphicData>
                  </a:graphic>
                </wp:inline>
              </w:drawing>
            </w:r>
          </w:p>
          <w:p w14:paraId="031E052C" w14:textId="43D2142E" w:rsidR="007201A9" w:rsidRDefault="007201A9" w:rsidP="007201A9">
            <w:pPr>
              <w:pStyle w:val="Caption"/>
              <w:jc w:val="both"/>
            </w:pPr>
            <w:bookmarkStart w:id="59" w:name="_Toc323919145"/>
            <w:r>
              <w:t xml:space="preserve">Figure </w:t>
            </w:r>
            <w:r w:rsidR="00035D68">
              <w:fldChar w:fldCharType="begin"/>
            </w:r>
            <w:r w:rsidR="00035D68">
              <w:instrText xml:space="preserve"> SEQ Figure \* ARABIC </w:instrText>
            </w:r>
            <w:r w:rsidR="00035D68">
              <w:fldChar w:fldCharType="separate"/>
            </w:r>
            <w:r w:rsidR="00035D68">
              <w:rPr>
                <w:noProof/>
              </w:rPr>
              <w:t>31</w:t>
            </w:r>
            <w:r w:rsidR="00035D68">
              <w:rPr>
                <w:noProof/>
              </w:rPr>
              <w:fldChar w:fldCharType="end"/>
            </w:r>
            <w:r>
              <w:t>. Pool area for West Reservoir at elevation 2075 ft.</w:t>
            </w:r>
            <w:bookmarkEnd w:id="59"/>
          </w:p>
          <w:p w14:paraId="20C1E865" w14:textId="3ECB876A" w:rsidR="00D97DC5" w:rsidRDefault="00D97DC5" w:rsidP="004F5476">
            <w:pPr>
              <w:jc w:val="both"/>
              <w:rPr>
                <w:rFonts w:ascii="Calibri" w:hAnsi="Calibri"/>
              </w:rPr>
            </w:pPr>
          </w:p>
        </w:tc>
        <w:tc>
          <w:tcPr>
            <w:tcW w:w="4500" w:type="dxa"/>
          </w:tcPr>
          <w:p w14:paraId="18BABCEF" w14:textId="77777777" w:rsidR="007201A9" w:rsidRDefault="003845D8" w:rsidP="007201A9">
            <w:pPr>
              <w:keepNext/>
              <w:jc w:val="both"/>
            </w:pPr>
            <w:r w:rsidRPr="003845D8">
              <w:rPr>
                <w:rFonts w:ascii="Calibri" w:hAnsi="Calibri"/>
                <w:noProof/>
              </w:rPr>
              <w:drawing>
                <wp:inline distT="0" distB="0" distL="0" distR="0" wp14:anchorId="44638CEB" wp14:editId="3A21E6D8">
                  <wp:extent cx="2286000" cy="2197223"/>
                  <wp:effectExtent l="0" t="0" r="0" b="12700"/>
                  <wp:docPr id="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2197223"/>
                          </a:xfrm>
                          <a:prstGeom prst="rect">
                            <a:avLst/>
                          </a:prstGeom>
                          <a:noFill/>
                          <a:ln>
                            <a:noFill/>
                          </a:ln>
                        </pic:spPr>
                      </pic:pic>
                    </a:graphicData>
                  </a:graphic>
                </wp:inline>
              </w:drawing>
            </w:r>
          </w:p>
          <w:p w14:paraId="4EEED279" w14:textId="665FCBEE" w:rsidR="007201A9" w:rsidRDefault="007201A9" w:rsidP="007201A9">
            <w:pPr>
              <w:pStyle w:val="Caption"/>
              <w:jc w:val="both"/>
            </w:pPr>
            <w:bookmarkStart w:id="60" w:name="_Toc323919146"/>
            <w:r>
              <w:t xml:space="preserve">Figure </w:t>
            </w:r>
            <w:r w:rsidR="00035D68">
              <w:fldChar w:fldCharType="begin"/>
            </w:r>
            <w:r w:rsidR="00035D68">
              <w:instrText xml:space="preserve"> SEQ Figure \* ARABIC </w:instrText>
            </w:r>
            <w:r w:rsidR="00035D68">
              <w:fldChar w:fldCharType="separate"/>
            </w:r>
            <w:r w:rsidR="00035D68">
              <w:rPr>
                <w:noProof/>
              </w:rPr>
              <w:t>32</w:t>
            </w:r>
            <w:r w:rsidR="00035D68">
              <w:rPr>
                <w:noProof/>
              </w:rPr>
              <w:fldChar w:fldCharType="end"/>
            </w:r>
            <w:r>
              <w:t>. Pool area for West Reservoir at elevation 2090 ft.</w:t>
            </w:r>
            <w:bookmarkEnd w:id="60"/>
          </w:p>
          <w:p w14:paraId="49FD3791" w14:textId="654810D6" w:rsidR="00D97DC5" w:rsidRDefault="00D97DC5" w:rsidP="004F5476">
            <w:pPr>
              <w:jc w:val="both"/>
              <w:rPr>
                <w:rFonts w:ascii="Calibri" w:hAnsi="Calibri"/>
              </w:rPr>
            </w:pPr>
          </w:p>
        </w:tc>
      </w:tr>
    </w:tbl>
    <w:p w14:paraId="2A3D577A" w14:textId="77777777" w:rsidR="004F5476" w:rsidRDefault="004F5476" w:rsidP="00F535B9"/>
    <w:p w14:paraId="7F96130B" w14:textId="77777777" w:rsidR="008274CA" w:rsidRDefault="008274CA">
      <w:pPr>
        <w:rPr>
          <w:rFonts w:asciiTheme="majorHAnsi" w:eastAsiaTheme="majorEastAsia" w:hAnsiTheme="majorHAnsi" w:cstheme="majorBidi"/>
          <w:b/>
          <w:bCs/>
          <w:sz w:val="26"/>
          <w:szCs w:val="26"/>
        </w:rPr>
      </w:pPr>
      <w:r>
        <w:br w:type="page"/>
      </w:r>
    </w:p>
    <w:p w14:paraId="6D5D1036" w14:textId="36A5540C" w:rsidR="00B80A7F" w:rsidRDefault="00B80A7F" w:rsidP="00642B63">
      <w:pPr>
        <w:pStyle w:val="Heading3"/>
      </w:pPr>
      <w:bookmarkStart w:id="61" w:name="_Toc323918621"/>
      <w:r>
        <w:lastRenderedPageBreak/>
        <w:t>NORTH RESERVOIR</w:t>
      </w:r>
      <w:r w:rsidR="003B3CF8" w:rsidRPr="003B3CF8">
        <w:t xml:space="preserve"> </w:t>
      </w:r>
      <w:r w:rsidR="003B3CF8">
        <w:t>ELEVATION-AREA</w:t>
      </w:r>
      <w:r w:rsidR="00677A0A">
        <w:t xml:space="preserve"> </w:t>
      </w:r>
      <w:r w:rsidR="003B3CF8">
        <w:t>TABLE</w:t>
      </w:r>
      <w:bookmarkEnd w:id="61"/>
    </w:p>
    <w:p w14:paraId="07DC9C21" w14:textId="77777777" w:rsidR="0096054A" w:rsidRDefault="0096054A" w:rsidP="0096054A"/>
    <w:p w14:paraId="231753D4" w14:textId="6A06DFDC" w:rsidR="0096054A" w:rsidRDefault="008274CA" w:rsidP="0096054A">
      <w:pPr>
        <w:rPr>
          <w:rFonts w:ascii="Calibri" w:hAnsi="Calibri"/>
        </w:rPr>
      </w:pPr>
      <w:r>
        <w:rPr>
          <w:rFonts w:ascii="Calibri" w:hAnsi="Calibri"/>
        </w:rPr>
        <w:t>The North reservoir elevation-area table was determined in a fashion described above  – different elevations were selected, then the pool area behind the berm at that elevation was determined using Acrobat Pro Measuring Tools.</w:t>
      </w:r>
    </w:p>
    <w:p w14:paraId="2E30315C" w14:textId="0A7BE5E0" w:rsidR="0014290C" w:rsidRDefault="0014290C" w:rsidP="0096054A">
      <w:pPr>
        <w:rPr>
          <w:rFonts w:ascii="Calibri" w:hAnsi="Calibri"/>
        </w:rPr>
      </w:pPr>
    </w:p>
    <w:p w14:paraId="180C2C0C" w14:textId="00FE87E7" w:rsidR="0014290C" w:rsidRPr="0014290C" w:rsidRDefault="0014290C" w:rsidP="008274CA">
      <w:pPr>
        <w:pStyle w:val="Caption"/>
        <w:keepNext/>
        <w:jc w:val="center"/>
        <w:rPr>
          <w:rFonts w:asciiTheme="majorHAnsi" w:hAnsiTheme="majorHAnsi"/>
          <w:sz w:val="24"/>
          <w:szCs w:val="24"/>
        </w:rPr>
      </w:pPr>
      <w:bookmarkStart w:id="62" w:name="_Toc323918637"/>
      <w:r w:rsidRPr="0014290C">
        <w:rPr>
          <w:rFonts w:asciiTheme="majorHAnsi" w:hAnsiTheme="majorHAnsi"/>
          <w:sz w:val="24"/>
          <w:szCs w:val="24"/>
        </w:rPr>
        <w:t xml:space="preserve">Table </w:t>
      </w:r>
      <w:r w:rsidRPr="0014290C">
        <w:rPr>
          <w:rFonts w:asciiTheme="majorHAnsi" w:hAnsiTheme="majorHAnsi"/>
          <w:sz w:val="24"/>
          <w:szCs w:val="24"/>
        </w:rPr>
        <w:fldChar w:fldCharType="begin"/>
      </w:r>
      <w:r w:rsidRPr="0014290C">
        <w:rPr>
          <w:rFonts w:asciiTheme="majorHAnsi" w:hAnsiTheme="majorHAnsi"/>
          <w:sz w:val="24"/>
          <w:szCs w:val="24"/>
        </w:rPr>
        <w:instrText xml:space="preserve"> SEQ Table \* ARABIC </w:instrText>
      </w:r>
      <w:r w:rsidRPr="0014290C">
        <w:rPr>
          <w:rFonts w:asciiTheme="majorHAnsi" w:hAnsiTheme="majorHAnsi"/>
          <w:sz w:val="24"/>
          <w:szCs w:val="24"/>
        </w:rPr>
        <w:fldChar w:fldCharType="separate"/>
      </w:r>
      <w:r w:rsidR="00035D68">
        <w:rPr>
          <w:rFonts w:asciiTheme="majorHAnsi" w:hAnsiTheme="majorHAnsi"/>
          <w:noProof/>
          <w:sz w:val="24"/>
          <w:szCs w:val="24"/>
        </w:rPr>
        <w:t>6</w:t>
      </w:r>
      <w:r w:rsidRPr="0014290C">
        <w:rPr>
          <w:rFonts w:asciiTheme="majorHAnsi" w:hAnsiTheme="majorHAnsi"/>
          <w:sz w:val="24"/>
          <w:szCs w:val="24"/>
        </w:rPr>
        <w:fldChar w:fldCharType="end"/>
      </w:r>
      <w:r w:rsidRPr="0014290C">
        <w:rPr>
          <w:rFonts w:asciiTheme="majorHAnsi" w:hAnsiTheme="majorHAnsi"/>
          <w:sz w:val="24"/>
          <w:szCs w:val="24"/>
        </w:rPr>
        <w:t xml:space="preserve">.  </w:t>
      </w:r>
      <w:r w:rsidR="008274CA">
        <w:rPr>
          <w:rFonts w:asciiTheme="majorHAnsi" w:hAnsiTheme="majorHAnsi"/>
          <w:sz w:val="24"/>
          <w:szCs w:val="24"/>
        </w:rPr>
        <w:t>North Reservoir Elevation-Area Data</w:t>
      </w:r>
      <w:bookmarkEnd w:id="62"/>
    </w:p>
    <w:tbl>
      <w:tblPr>
        <w:tblStyle w:val="TableGrid"/>
        <w:tblW w:w="0" w:type="auto"/>
        <w:tblInd w:w="2088" w:type="dxa"/>
        <w:tblLook w:val="04A0" w:firstRow="1" w:lastRow="0" w:firstColumn="1" w:lastColumn="0" w:noHBand="0" w:noVBand="1"/>
      </w:tblPr>
      <w:tblGrid>
        <w:gridCol w:w="2340"/>
        <w:gridCol w:w="2430"/>
      </w:tblGrid>
      <w:tr w:rsidR="0014290C" w14:paraId="4CEE0043" w14:textId="77777777" w:rsidTr="0014290C">
        <w:tc>
          <w:tcPr>
            <w:tcW w:w="4770" w:type="dxa"/>
            <w:gridSpan w:val="2"/>
          </w:tcPr>
          <w:p w14:paraId="00F187A9" w14:textId="2A68FE3B" w:rsidR="0014290C" w:rsidRDefault="0014290C" w:rsidP="0014290C">
            <w:pPr>
              <w:jc w:val="center"/>
              <w:rPr>
                <w:rFonts w:ascii="Calibri" w:hAnsi="Calibri"/>
              </w:rPr>
            </w:pPr>
            <w:r>
              <w:rPr>
                <w:rFonts w:ascii="Calibri" w:hAnsi="Calibri"/>
              </w:rPr>
              <w:t>North Reservoir Elevation-Area</w:t>
            </w:r>
          </w:p>
        </w:tc>
      </w:tr>
      <w:tr w:rsidR="0014290C" w14:paraId="7E40F984" w14:textId="77777777" w:rsidTr="0014290C">
        <w:tc>
          <w:tcPr>
            <w:tcW w:w="2340" w:type="dxa"/>
          </w:tcPr>
          <w:p w14:paraId="618CE813" w14:textId="1DB13477" w:rsidR="00152054" w:rsidRPr="0014290C" w:rsidRDefault="00152054" w:rsidP="0096054A">
            <w:pPr>
              <w:rPr>
                <w:rFonts w:asciiTheme="majorHAnsi" w:hAnsiTheme="majorHAnsi"/>
              </w:rPr>
            </w:pPr>
            <w:r w:rsidRPr="0014290C">
              <w:rPr>
                <w:rFonts w:asciiTheme="majorHAnsi" w:hAnsiTheme="majorHAnsi"/>
              </w:rPr>
              <w:t>Pool Elevation (feet)</w:t>
            </w:r>
          </w:p>
        </w:tc>
        <w:tc>
          <w:tcPr>
            <w:tcW w:w="2430" w:type="dxa"/>
          </w:tcPr>
          <w:p w14:paraId="32368848" w14:textId="77777777" w:rsidR="00152054" w:rsidRPr="0014290C" w:rsidRDefault="00152054" w:rsidP="0096054A">
            <w:pPr>
              <w:rPr>
                <w:rFonts w:asciiTheme="majorHAnsi" w:hAnsiTheme="majorHAnsi"/>
              </w:rPr>
            </w:pPr>
            <w:r w:rsidRPr="0014290C">
              <w:rPr>
                <w:rFonts w:asciiTheme="majorHAnsi" w:hAnsiTheme="majorHAnsi"/>
              </w:rPr>
              <w:t>Surface Area (acres)</w:t>
            </w:r>
          </w:p>
          <w:p w14:paraId="75B00F1E" w14:textId="77777777" w:rsidR="00152054" w:rsidRPr="0014290C" w:rsidRDefault="00152054" w:rsidP="0096054A">
            <w:pPr>
              <w:rPr>
                <w:rFonts w:asciiTheme="majorHAnsi" w:hAnsiTheme="majorHAnsi"/>
              </w:rPr>
            </w:pPr>
          </w:p>
        </w:tc>
      </w:tr>
      <w:tr w:rsidR="0014290C" w14:paraId="6021DCCD" w14:textId="77777777" w:rsidTr="0014290C">
        <w:tc>
          <w:tcPr>
            <w:tcW w:w="2340" w:type="dxa"/>
            <w:vAlign w:val="bottom"/>
          </w:tcPr>
          <w:p w14:paraId="72A03F09" w14:textId="10834C27" w:rsidR="0014290C" w:rsidRPr="0014290C" w:rsidRDefault="0014290C" w:rsidP="0014290C">
            <w:pPr>
              <w:jc w:val="right"/>
              <w:rPr>
                <w:rFonts w:asciiTheme="majorHAnsi" w:hAnsiTheme="majorHAnsi"/>
              </w:rPr>
            </w:pPr>
            <w:r w:rsidRPr="0014290C">
              <w:rPr>
                <w:rFonts w:asciiTheme="majorHAnsi" w:hAnsiTheme="majorHAnsi"/>
              </w:rPr>
              <w:t>2055</w:t>
            </w:r>
          </w:p>
        </w:tc>
        <w:tc>
          <w:tcPr>
            <w:tcW w:w="2430" w:type="dxa"/>
            <w:vAlign w:val="bottom"/>
          </w:tcPr>
          <w:p w14:paraId="089F3E33" w14:textId="6D736192" w:rsidR="0014290C" w:rsidRPr="0014290C" w:rsidRDefault="0014290C" w:rsidP="0014290C">
            <w:pPr>
              <w:jc w:val="right"/>
              <w:rPr>
                <w:rFonts w:asciiTheme="majorHAnsi" w:hAnsiTheme="majorHAnsi"/>
              </w:rPr>
            </w:pPr>
            <w:r w:rsidRPr="0014290C">
              <w:rPr>
                <w:rFonts w:asciiTheme="majorHAnsi" w:hAnsiTheme="majorHAnsi"/>
              </w:rPr>
              <w:t>0.00</w:t>
            </w:r>
          </w:p>
        </w:tc>
      </w:tr>
      <w:tr w:rsidR="0014290C" w14:paraId="5B090980" w14:textId="77777777" w:rsidTr="0014290C">
        <w:tc>
          <w:tcPr>
            <w:tcW w:w="2340" w:type="dxa"/>
            <w:vAlign w:val="bottom"/>
          </w:tcPr>
          <w:p w14:paraId="7E55565F" w14:textId="180D27F2" w:rsidR="0014290C" w:rsidRPr="0014290C" w:rsidRDefault="0014290C" w:rsidP="0014290C">
            <w:pPr>
              <w:jc w:val="right"/>
              <w:rPr>
                <w:rFonts w:asciiTheme="majorHAnsi" w:hAnsiTheme="majorHAnsi"/>
              </w:rPr>
            </w:pPr>
            <w:r w:rsidRPr="0014290C">
              <w:rPr>
                <w:rFonts w:asciiTheme="majorHAnsi" w:hAnsiTheme="majorHAnsi"/>
              </w:rPr>
              <w:t>2065</w:t>
            </w:r>
          </w:p>
        </w:tc>
        <w:tc>
          <w:tcPr>
            <w:tcW w:w="2430" w:type="dxa"/>
            <w:vAlign w:val="bottom"/>
          </w:tcPr>
          <w:p w14:paraId="2ADF7E9D" w14:textId="712CAB6F" w:rsidR="0014290C" w:rsidRPr="0014290C" w:rsidRDefault="0014290C" w:rsidP="0014290C">
            <w:pPr>
              <w:jc w:val="right"/>
              <w:rPr>
                <w:rFonts w:asciiTheme="majorHAnsi" w:hAnsiTheme="majorHAnsi"/>
              </w:rPr>
            </w:pPr>
            <w:r w:rsidRPr="0014290C">
              <w:rPr>
                <w:rFonts w:asciiTheme="majorHAnsi" w:hAnsiTheme="majorHAnsi"/>
              </w:rPr>
              <w:t>61.44</w:t>
            </w:r>
          </w:p>
        </w:tc>
      </w:tr>
      <w:tr w:rsidR="0014290C" w14:paraId="4D0AFF0E" w14:textId="77777777" w:rsidTr="0014290C">
        <w:tc>
          <w:tcPr>
            <w:tcW w:w="2340" w:type="dxa"/>
            <w:vAlign w:val="bottom"/>
          </w:tcPr>
          <w:p w14:paraId="417F2E7E" w14:textId="74A225FC" w:rsidR="0014290C" w:rsidRPr="0014290C" w:rsidRDefault="0014290C" w:rsidP="0014290C">
            <w:pPr>
              <w:jc w:val="right"/>
              <w:rPr>
                <w:rFonts w:asciiTheme="majorHAnsi" w:hAnsiTheme="majorHAnsi"/>
              </w:rPr>
            </w:pPr>
            <w:r w:rsidRPr="0014290C">
              <w:rPr>
                <w:rFonts w:asciiTheme="majorHAnsi" w:hAnsiTheme="majorHAnsi"/>
              </w:rPr>
              <w:t>2070</w:t>
            </w:r>
          </w:p>
        </w:tc>
        <w:tc>
          <w:tcPr>
            <w:tcW w:w="2430" w:type="dxa"/>
            <w:vAlign w:val="bottom"/>
          </w:tcPr>
          <w:p w14:paraId="472762ED" w14:textId="59B9BE4E" w:rsidR="0014290C" w:rsidRPr="0014290C" w:rsidRDefault="0014290C" w:rsidP="0014290C">
            <w:pPr>
              <w:jc w:val="right"/>
              <w:rPr>
                <w:rFonts w:asciiTheme="majorHAnsi" w:hAnsiTheme="majorHAnsi"/>
              </w:rPr>
            </w:pPr>
            <w:r w:rsidRPr="0014290C">
              <w:rPr>
                <w:rFonts w:asciiTheme="majorHAnsi" w:hAnsiTheme="majorHAnsi"/>
              </w:rPr>
              <w:t>115.2</w:t>
            </w:r>
          </w:p>
        </w:tc>
      </w:tr>
      <w:tr w:rsidR="0014290C" w14:paraId="671CE199" w14:textId="77777777" w:rsidTr="0014290C">
        <w:tc>
          <w:tcPr>
            <w:tcW w:w="2340" w:type="dxa"/>
            <w:vAlign w:val="bottom"/>
          </w:tcPr>
          <w:p w14:paraId="73F8522C" w14:textId="67A86CE1" w:rsidR="0014290C" w:rsidRPr="0014290C" w:rsidRDefault="0014290C" w:rsidP="0014290C">
            <w:pPr>
              <w:jc w:val="right"/>
              <w:rPr>
                <w:rFonts w:asciiTheme="majorHAnsi" w:hAnsiTheme="majorHAnsi"/>
                <w:sz w:val="20"/>
                <w:szCs w:val="20"/>
              </w:rPr>
            </w:pPr>
            <w:r w:rsidRPr="0014290C">
              <w:rPr>
                <w:rFonts w:asciiTheme="majorHAnsi" w:hAnsiTheme="majorHAnsi"/>
              </w:rPr>
              <w:t>2076</w:t>
            </w:r>
          </w:p>
        </w:tc>
        <w:tc>
          <w:tcPr>
            <w:tcW w:w="2430" w:type="dxa"/>
            <w:vAlign w:val="bottom"/>
          </w:tcPr>
          <w:p w14:paraId="18754D22" w14:textId="7E730284" w:rsidR="0014290C" w:rsidRPr="0014290C" w:rsidRDefault="0014290C" w:rsidP="0014290C">
            <w:pPr>
              <w:jc w:val="right"/>
              <w:rPr>
                <w:rFonts w:asciiTheme="majorHAnsi" w:hAnsiTheme="majorHAnsi"/>
              </w:rPr>
            </w:pPr>
            <w:r w:rsidRPr="0014290C">
              <w:rPr>
                <w:rFonts w:asciiTheme="majorHAnsi" w:hAnsiTheme="majorHAnsi"/>
              </w:rPr>
              <w:t>192.0</w:t>
            </w:r>
          </w:p>
        </w:tc>
      </w:tr>
    </w:tbl>
    <w:p w14:paraId="2751A977" w14:textId="7116FDD5" w:rsidR="00152054" w:rsidRDefault="00152054" w:rsidP="0096054A">
      <w:pPr>
        <w:rPr>
          <w:rFonts w:ascii="Calibri" w:hAnsi="Calibri"/>
        </w:rPr>
      </w:pPr>
    </w:p>
    <w:p w14:paraId="35B898EF" w14:textId="06941B64" w:rsidR="008274CA" w:rsidRDefault="008274CA" w:rsidP="0096054A">
      <w:pPr>
        <w:rPr>
          <w:rFonts w:ascii="Calibri" w:hAnsi="Calibri"/>
        </w:rPr>
      </w:pPr>
      <w:r>
        <w:rPr>
          <w:rFonts w:ascii="Calibri" w:hAnsi="Calibri"/>
        </w:rPr>
        <w:t>Table 6 lists the pool elevation</w:t>
      </w:r>
      <w:r w:rsidR="008C2FC5">
        <w:rPr>
          <w:rFonts w:ascii="Calibri" w:hAnsi="Calibri"/>
        </w:rPr>
        <w:t xml:space="preserve"> in feet</w:t>
      </w:r>
      <w:r>
        <w:rPr>
          <w:rFonts w:ascii="Calibri" w:hAnsi="Calibri"/>
        </w:rPr>
        <w:t xml:space="preserve"> and associated inundated area </w:t>
      </w:r>
      <w:r w:rsidR="008C2FC5">
        <w:rPr>
          <w:rFonts w:ascii="Calibri" w:hAnsi="Calibri"/>
        </w:rPr>
        <w:t>in acres.</w:t>
      </w:r>
    </w:p>
    <w:p w14:paraId="5A78AC03" w14:textId="0BD40CEF" w:rsidR="006532BA" w:rsidRDefault="006532BA" w:rsidP="0096054A">
      <w:pPr>
        <w:rPr>
          <w:rFonts w:ascii="Calibri" w:hAnsi="Calibri"/>
        </w:rPr>
      </w:pPr>
    </w:p>
    <w:p w14:paraId="6BC38D39" w14:textId="645841E4" w:rsidR="00677A0A" w:rsidRDefault="006532BA" w:rsidP="0096054A">
      <w:pPr>
        <w:rPr>
          <w:rFonts w:ascii="Calibri" w:hAnsi="Calibri"/>
        </w:rPr>
      </w:pPr>
      <w:r>
        <w:rPr>
          <w:rFonts w:ascii="Calibri" w:hAnsi="Calibri"/>
        </w:rPr>
        <w:t xml:space="preserve">Discharge from the reservoir is computed using HEC-HMS outlet structures.  The two structures are an orifice outlet and a spillway.  The relevant values are </w:t>
      </w:r>
      <w:r w:rsidR="008274CA">
        <w:rPr>
          <w:rFonts w:ascii="Calibri" w:hAnsi="Calibri"/>
        </w:rPr>
        <w:t xml:space="preserve">shown in Figures </w:t>
      </w:r>
      <w:r w:rsidR="00EF7AE6">
        <w:rPr>
          <w:rFonts w:ascii="Calibri" w:hAnsi="Calibri"/>
        </w:rPr>
        <w:t>33</w:t>
      </w:r>
      <w:r w:rsidR="008274CA">
        <w:rPr>
          <w:rFonts w:ascii="Calibri" w:hAnsi="Calibri"/>
        </w:rPr>
        <w:t xml:space="preserve"> and </w:t>
      </w:r>
      <w:r w:rsidR="00EF7AE6">
        <w:rPr>
          <w:rFonts w:ascii="Calibri" w:hAnsi="Calibri"/>
        </w:rPr>
        <w:t>34</w:t>
      </w:r>
      <w:r w:rsidR="008274CA">
        <w:rPr>
          <w:rFonts w:ascii="Calibri" w:hAnsi="Calibri"/>
        </w:rPr>
        <w:t>.</w:t>
      </w:r>
    </w:p>
    <w:p w14:paraId="46A38324" w14:textId="77777777" w:rsidR="006532BA" w:rsidRDefault="006532BA" w:rsidP="0096054A">
      <w:pPr>
        <w:rPr>
          <w:rFonts w:ascii="Calibri" w:hAnsi="Calibri"/>
        </w:rPr>
      </w:pPr>
    </w:p>
    <w:p w14:paraId="4AC4B720" w14:textId="77777777" w:rsidR="008274CA" w:rsidRPr="008274CA" w:rsidRDefault="0090097C" w:rsidP="008274CA">
      <w:pPr>
        <w:keepNext/>
        <w:jc w:val="center"/>
        <w:rPr>
          <w:rFonts w:asciiTheme="majorHAnsi" w:hAnsiTheme="majorHAnsi"/>
        </w:rPr>
      </w:pPr>
      <w:r w:rsidRPr="008274CA">
        <w:rPr>
          <w:rFonts w:asciiTheme="majorHAnsi" w:hAnsiTheme="majorHAnsi"/>
          <w:noProof/>
        </w:rPr>
        <w:drawing>
          <wp:inline distT="0" distB="0" distL="0" distR="0" wp14:anchorId="3E4F5BCD" wp14:editId="320C192A">
            <wp:extent cx="5486400" cy="3099460"/>
            <wp:effectExtent l="0" t="0" r="0" b="0"/>
            <wp:docPr id="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99460"/>
                    </a:xfrm>
                    <a:prstGeom prst="rect">
                      <a:avLst/>
                    </a:prstGeom>
                    <a:noFill/>
                    <a:ln>
                      <a:noFill/>
                    </a:ln>
                  </pic:spPr>
                </pic:pic>
              </a:graphicData>
            </a:graphic>
          </wp:inline>
        </w:drawing>
      </w:r>
    </w:p>
    <w:p w14:paraId="4907BA4E" w14:textId="184BE4D8" w:rsidR="006532BA" w:rsidRPr="008274CA" w:rsidRDefault="008274CA" w:rsidP="008274CA">
      <w:pPr>
        <w:pStyle w:val="Caption"/>
        <w:jc w:val="center"/>
        <w:rPr>
          <w:rFonts w:asciiTheme="majorHAnsi" w:hAnsiTheme="majorHAnsi"/>
          <w:sz w:val="24"/>
          <w:szCs w:val="24"/>
        </w:rPr>
      </w:pPr>
      <w:bookmarkStart w:id="63" w:name="_Toc323919147"/>
      <w:r w:rsidRPr="008274CA">
        <w:rPr>
          <w:rFonts w:asciiTheme="majorHAnsi" w:hAnsiTheme="majorHAnsi"/>
          <w:sz w:val="24"/>
          <w:szCs w:val="24"/>
        </w:rPr>
        <w:t xml:space="preserve">Figure </w:t>
      </w:r>
      <w:r w:rsidRPr="008274CA">
        <w:rPr>
          <w:rFonts w:asciiTheme="majorHAnsi" w:hAnsiTheme="majorHAnsi"/>
          <w:sz w:val="24"/>
          <w:szCs w:val="24"/>
        </w:rPr>
        <w:fldChar w:fldCharType="begin"/>
      </w:r>
      <w:r w:rsidRPr="008274CA">
        <w:rPr>
          <w:rFonts w:asciiTheme="majorHAnsi" w:hAnsiTheme="majorHAnsi"/>
          <w:sz w:val="24"/>
          <w:szCs w:val="24"/>
        </w:rPr>
        <w:instrText xml:space="preserve"> SEQ Figure \* ARABIC </w:instrText>
      </w:r>
      <w:r w:rsidRPr="008274CA">
        <w:rPr>
          <w:rFonts w:asciiTheme="majorHAnsi" w:hAnsiTheme="majorHAnsi"/>
          <w:sz w:val="24"/>
          <w:szCs w:val="24"/>
        </w:rPr>
        <w:fldChar w:fldCharType="separate"/>
      </w:r>
      <w:r w:rsidR="00035D68">
        <w:rPr>
          <w:rFonts w:asciiTheme="majorHAnsi" w:hAnsiTheme="majorHAnsi"/>
          <w:noProof/>
          <w:sz w:val="24"/>
          <w:szCs w:val="24"/>
        </w:rPr>
        <w:t>33</w:t>
      </w:r>
      <w:r w:rsidRPr="008274CA">
        <w:rPr>
          <w:rFonts w:asciiTheme="majorHAnsi" w:hAnsiTheme="majorHAnsi"/>
          <w:sz w:val="24"/>
          <w:szCs w:val="24"/>
        </w:rPr>
        <w:fldChar w:fldCharType="end"/>
      </w:r>
      <w:r w:rsidRPr="008274CA">
        <w:rPr>
          <w:rFonts w:asciiTheme="majorHAnsi" w:hAnsiTheme="majorHAnsi"/>
          <w:sz w:val="24"/>
          <w:szCs w:val="24"/>
        </w:rPr>
        <w:t>. North Reservoir Orifice Outlet Specifications</w:t>
      </w:r>
      <w:bookmarkEnd w:id="63"/>
    </w:p>
    <w:p w14:paraId="35341B15" w14:textId="77777777" w:rsidR="00D96323" w:rsidRDefault="00D96323" w:rsidP="006532BA">
      <w:pPr>
        <w:rPr>
          <w:rFonts w:ascii="Calibri" w:hAnsi="Calibri"/>
        </w:rPr>
      </w:pPr>
    </w:p>
    <w:p w14:paraId="45730C8D" w14:textId="77777777" w:rsidR="008274CA" w:rsidRPr="008274CA" w:rsidRDefault="00D96323" w:rsidP="008274CA">
      <w:pPr>
        <w:keepNext/>
        <w:jc w:val="center"/>
        <w:rPr>
          <w:rFonts w:asciiTheme="majorHAnsi" w:hAnsiTheme="majorHAnsi"/>
        </w:rPr>
      </w:pPr>
      <w:r w:rsidRPr="008274CA">
        <w:rPr>
          <w:rFonts w:asciiTheme="majorHAnsi" w:hAnsiTheme="majorHAnsi"/>
          <w:noProof/>
        </w:rPr>
        <w:lastRenderedPageBreak/>
        <w:drawing>
          <wp:inline distT="0" distB="0" distL="0" distR="0" wp14:anchorId="4CC9638A" wp14:editId="6D097A89">
            <wp:extent cx="5486400" cy="3033517"/>
            <wp:effectExtent l="0" t="0" r="0" b="0"/>
            <wp:docPr id="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33517"/>
                    </a:xfrm>
                    <a:prstGeom prst="rect">
                      <a:avLst/>
                    </a:prstGeom>
                    <a:noFill/>
                    <a:ln>
                      <a:noFill/>
                    </a:ln>
                  </pic:spPr>
                </pic:pic>
              </a:graphicData>
            </a:graphic>
          </wp:inline>
        </w:drawing>
      </w:r>
    </w:p>
    <w:p w14:paraId="2AFFCE52" w14:textId="3F720A1D" w:rsidR="00D96323" w:rsidRPr="008274CA" w:rsidRDefault="008274CA" w:rsidP="008274CA">
      <w:pPr>
        <w:pStyle w:val="Caption"/>
        <w:jc w:val="center"/>
        <w:rPr>
          <w:rFonts w:asciiTheme="majorHAnsi" w:hAnsiTheme="majorHAnsi"/>
          <w:sz w:val="24"/>
          <w:szCs w:val="24"/>
        </w:rPr>
      </w:pPr>
      <w:bookmarkStart w:id="64" w:name="_Toc323919148"/>
      <w:r w:rsidRPr="008274CA">
        <w:rPr>
          <w:rFonts w:asciiTheme="majorHAnsi" w:hAnsiTheme="majorHAnsi"/>
          <w:sz w:val="24"/>
          <w:szCs w:val="24"/>
        </w:rPr>
        <w:t xml:space="preserve">Figure </w:t>
      </w:r>
      <w:r w:rsidRPr="008274CA">
        <w:rPr>
          <w:rFonts w:asciiTheme="majorHAnsi" w:hAnsiTheme="majorHAnsi"/>
          <w:sz w:val="24"/>
          <w:szCs w:val="24"/>
        </w:rPr>
        <w:fldChar w:fldCharType="begin"/>
      </w:r>
      <w:r w:rsidRPr="008274CA">
        <w:rPr>
          <w:rFonts w:asciiTheme="majorHAnsi" w:hAnsiTheme="majorHAnsi"/>
          <w:sz w:val="24"/>
          <w:szCs w:val="24"/>
        </w:rPr>
        <w:instrText xml:space="preserve"> SEQ Figure \* ARABIC </w:instrText>
      </w:r>
      <w:r w:rsidRPr="008274CA">
        <w:rPr>
          <w:rFonts w:asciiTheme="majorHAnsi" w:hAnsiTheme="majorHAnsi"/>
          <w:sz w:val="24"/>
          <w:szCs w:val="24"/>
        </w:rPr>
        <w:fldChar w:fldCharType="separate"/>
      </w:r>
      <w:r w:rsidR="00035D68">
        <w:rPr>
          <w:rFonts w:asciiTheme="majorHAnsi" w:hAnsiTheme="majorHAnsi"/>
          <w:noProof/>
          <w:sz w:val="24"/>
          <w:szCs w:val="24"/>
        </w:rPr>
        <w:t>34</w:t>
      </w:r>
      <w:r w:rsidRPr="008274CA">
        <w:rPr>
          <w:rFonts w:asciiTheme="majorHAnsi" w:hAnsiTheme="majorHAnsi"/>
          <w:sz w:val="24"/>
          <w:szCs w:val="24"/>
        </w:rPr>
        <w:fldChar w:fldCharType="end"/>
      </w:r>
      <w:r w:rsidRPr="008274CA">
        <w:rPr>
          <w:rFonts w:asciiTheme="majorHAnsi" w:hAnsiTheme="majorHAnsi"/>
          <w:sz w:val="24"/>
          <w:szCs w:val="24"/>
        </w:rPr>
        <w:t>. North Reservoir Emergency Spillway Specification</w:t>
      </w:r>
      <w:bookmarkEnd w:id="64"/>
    </w:p>
    <w:p w14:paraId="101AB5AF" w14:textId="77777777" w:rsidR="006532BA" w:rsidRPr="0096054A" w:rsidRDefault="006532BA" w:rsidP="0096054A">
      <w:pPr>
        <w:rPr>
          <w:rFonts w:ascii="Calibri" w:hAnsi="Calibri"/>
        </w:rPr>
      </w:pPr>
    </w:p>
    <w:p w14:paraId="2643D324" w14:textId="58C5FF3D" w:rsidR="003B3CF8" w:rsidRDefault="00B80A7F" w:rsidP="003B3CF8">
      <w:pPr>
        <w:pStyle w:val="Heading3"/>
      </w:pPr>
      <w:bookmarkStart w:id="65" w:name="_Toc323918622"/>
      <w:r>
        <w:t>WEST RESERVOIR</w:t>
      </w:r>
      <w:r w:rsidR="003B3CF8" w:rsidRPr="003B3CF8">
        <w:t xml:space="preserve"> </w:t>
      </w:r>
      <w:r w:rsidR="003B3CF8">
        <w:t>ELEVATION-AREA</w:t>
      </w:r>
      <w:r w:rsidR="00677A0A" w:rsidRPr="00677A0A">
        <w:t xml:space="preserve"> </w:t>
      </w:r>
      <w:r w:rsidR="00677A0A">
        <w:t>TABLE</w:t>
      </w:r>
      <w:bookmarkEnd w:id="65"/>
    </w:p>
    <w:p w14:paraId="6DC3CA1E" w14:textId="790AA0CF" w:rsidR="008274CA" w:rsidRDefault="008274CA" w:rsidP="00EF7AE6">
      <w:pPr>
        <w:jc w:val="both"/>
        <w:rPr>
          <w:rFonts w:ascii="Calibri" w:hAnsi="Calibri"/>
        </w:rPr>
      </w:pPr>
      <w:r>
        <w:rPr>
          <w:rFonts w:ascii="Calibri" w:hAnsi="Calibri"/>
        </w:rPr>
        <w:t>The West reservoir elevation-area table was determined in a fashion described above  – different elevations were selected, then the pool area behind the berm at that elevation was determined using Acrobat Pro Measuring Tools.</w:t>
      </w:r>
    </w:p>
    <w:p w14:paraId="43BB6F98" w14:textId="77777777" w:rsidR="0014290C" w:rsidRDefault="0014290C" w:rsidP="0003575B">
      <w:pPr>
        <w:rPr>
          <w:rFonts w:ascii="Calibri" w:hAnsi="Calibri"/>
        </w:rPr>
      </w:pPr>
    </w:p>
    <w:p w14:paraId="2034BE6F" w14:textId="42FF615F" w:rsidR="0014290C" w:rsidRPr="0014290C" w:rsidRDefault="0014290C" w:rsidP="008274CA">
      <w:pPr>
        <w:pStyle w:val="Caption"/>
        <w:keepNext/>
        <w:jc w:val="center"/>
        <w:rPr>
          <w:rFonts w:asciiTheme="majorHAnsi" w:hAnsiTheme="majorHAnsi"/>
          <w:sz w:val="24"/>
          <w:szCs w:val="24"/>
        </w:rPr>
      </w:pPr>
      <w:bookmarkStart w:id="66" w:name="_Toc323918638"/>
      <w:r w:rsidRPr="0014290C">
        <w:rPr>
          <w:rFonts w:asciiTheme="majorHAnsi" w:hAnsiTheme="majorHAnsi"/>
          <w:sz w:val="24"/>
          <w:szCs w:val="24"/>
        </w:rPr>
        <w:t xml:space="preserve">Table </w:t>
      </w:r>
      <w:r w:rsidRPr="0014290C">
        <w:rPr>
          <w:rFonts w:asciiTheme="majorHAnsi" w:hAnsiTheme="majorHAnsi"/>
          <w:sz w:val="24"/>
          <w:szCs w:val="24"/>
        </w:rPr>
        <w:fldChar w:fldCharType="begin"/>
      </w:r>
      <w:r w:rsidRPr="0014290C">
        <w:rPr>
          <w:rFonts w:asciiTheme="majorHAnsi" w:hAnsiTheme="majorHAnsi"/>
          <w:sz w:val="24"/>
          <w:szCs w:val="24"/>
        </w:rPr>
        <w:instrText xml:space="preserve"> SEQ Table \* ARABIC </w:instrText>
      </w:r>
      <w:r w:rsidRPr="0014290C">
        <w:rPr>
          <w:rFonts w:asciiTheme="majorHAnsi" w:hAnsiTheme="majorHAnsi"/>
          <w:sz w:val="24"/>
          <w:szCs w:val="24"/>
        </w:rPr>
        <w:fldChar w:fldCharType="separate"/>
      </w:r>
      <w:r w:rsidR="00035D68">
        <w:rPr>
          <w:rFonts w:asciiTheme="majorHAnsi" w:hAnsiTheme="majorHAnsi"/>
          <w:noProof/>
          <w:sz w:val="24"/>
          <w:szCs w:val="24"/>
        </w:rPr>
        <w:t>7</w:t>
      </w:r>
      <w:r w:rsidRPr="0014290C">
        <w:rPr>
          <w:rFonts w:asciiTheme="majorHAnsi" w:hAnsiTheme="majorHAnsi"/>
          <w:sz w:val="24"/>
          <w:szCs w:val="24"/>
        </w:rPr>
        <w:fldChar w:fldCharType="end"/>
      </w:r>
      <w:r w:rsidRPr="0014290C">
        <w:rPr>
          <w:rFonts w:asciiTheme="majorHAnsi" w:hAnsiTheme="majorHAnsi"/>
          <w:sz w:val="24"/>
          <w:szCs w:val="24"/>
        </w:rPr>
        <w:t xml:space="preserve">.  </w:t>
      </w:r>
      <w:r w:rsidR="008274CA">
        <w:rPr>
          <w:rFonts w:asciiTheme="majorHAnsi" w:hAnsiTheme="majorHAnsi"/>
          <w:sz w:val="24"/>
          <w:szCs w:val="24"/>
        </w:rPr>
        <w:t>West Reservoir Elevation-Area Data</w:t>
      </w:r>
      <w:bookmarkEnd w:id="66"/>
    </w:p>
    <w:tbl>
      <w:tblPr>
        <w:tblStyle w:val="TableGrid"/>
        <w:tblW w:w="0" w:type="auto"/>
        <w:tblInd w:w="2088" w:type="dxa"/>
        <w:tblLook w:val="04A0" w:firstRow="1" w:lastRow="0" w:firstColumn="1" w:lastColumn="0" w:noHBand="0" w:noVBand="1"/>
      </w:tblPr>
      <w:tblGrid>
        <w:gridCol w:w="2340"/>
        <w:gridCol w:w="2430"/>
      </w:tblGrid>
      <w:tr w:rsidR="0014290C" w:rsidRPr="0014290C" w14:paraId="4F48294B" w14:textId="77777777" w:rsidTr="0014290C">
        <w:tc>
          <w:tcPr>
            <w:tcW w:w="4770" w:type="dxa"/>
            <w:gridSpan w:val="2"/>
          </w:tcPr>
          <w:p w14:paraId="227A7787" w14:textId="6CF110E2" w:rsidR="0014290C" w:rsidRPr="0014290C" w:rsidRDefault="0014290C" w:rsidP="001D1312">
            <w:pPr>
              <w:jc w:val="center"/>
              <w:rPr>
                <w:rFonts w:asciiTheme="majorHAnsi" w:hAnsiTheme="majorHAnsi"/>
              </w:rPr>
            </w:pPr>
            <w:r w:rsidRPr="0014290C">
              <w:rPr>
                <w:rFonts w:asciiTheme="majorHAnsi" w:hAnsiTheme="majorHAnsi"/>
              </w:rPr>
              <w:t>West Reservoir Elevation-Area</w:t>
            </w:r>
          </w:p>
        </w:tc>
      </w:tr>
      <w:tr w:rsidR="0014290C" w:rsidRPr="0014290C" w14:paraId="3A30312C" w14:textId="77777777" w:rsidTr="0014290C">
        <w:tc>
          <w:tcPr>
            <w:tcW w:w="2340" w:type="dxa"/>
          </w:tcPr>
          <w:p w14:paraId="1E650561" w14:textId="77777777" w:rsidR="0014290C" w:rsidRPr="0014290C" w:rsidRDefault="0014290C" w:rsidP="001D1312">
            <w:pPr>
              <w:rPr>
                <w:rFonts w:asciiTheme="majorHAnsi" w:hAnsiTheme="majorHAnsi"/>
              </w:rPr>
            </w:pPr>
            <w:r w:rsidRPr="0014290C">
              <w:rPr>
                <w:rFonts w:asciiTheme="majorHAnsi" w:hAnsiTheme="majorHAnsi"/>
              </w:rPr>
              <w:t>Pool Elevation (feet)</w:t>
            </w:r>
          </w:p>
        </w:tc>
        <w:tc>
          <w:tcPr>
            <w:tcW w:w="2430" w:type="dxa"/>
          </w:tcPr>
          <w:p w14:paraId="248C19A1" w14:textId="77777777" w:rsidR="0014290C" w:rsidRPr="0014290C" w:rsidRDefault="0014290C" w:rsidP="001D1312">
            <w:pPr>
              <w:rPr>
                <w:rFonts w:asciiTheme="majorHAnsi" w:hAnsiTheme="majorHAnsi"/>
              </w:rPr>
            </w:pPr>
            <w:r w:rsidRPr="0014290C">
              <w:rPr>
                <w:rFonts w:asciiTheme="majorHAnsi" w:hAnsiTheme="majorHAnsi"/>
              </w:rPr>
              <w:t>Surface Area (acres)</w:t>
            </w:r>
          </w:p>
          <w:p w14:paraId="2DC00297" w14:textId="77777777" w:rsidR="0014290C" w:rsidRPr="0014290C" w:rsidRDefault="0014290C" w:rsidP="001D1312">
            <w:pPr>
              <w:rPr>
                <w:rFonts w:asciiTheme="majorHAnsi" w:hAnsiTheme="majorHAnsi"/>
              </w:rPr>
            </w:pPr>
          </w:p>
        </w:tc>
      </w:tr>
      <w:tr w:rsidR="0014290C" w:rsidRPr="0014290C" w14:paraId="4DFC998C" w14:textId="77777777" w:rsidTr="0014290C">
        <w:tc>
          <w:tcPr>
            <w:tcW w:w="2340" w:type="dxa"/>
            <w:vAlign w:val="bottom"/>
          </w:tcPr>
          <w:p w14:paraId="65DB486A" w14:textId="3E3ED96B" w:rsidR="0014290C" w:rsidRPr="0014290C" w:rsidRDefault="0014290C" w:rsidP="0014290C">
            <w:pPr>
              <w:jc w:val="right"/>
              <w:rPr>
                <w:rFonts w:asciiTheme="majorHAnsi" w:hAnsiTheme="majorHAnsi"/>
              </w:rPr>
            </w:pPr>
            <w:r w:rsidRPr="0014290C">
              <w:rPr>
                <w:rFonts w:asciiTheme="majorHAnsi" w:hAnsiTheme="majorHAnsi"/>
              </w:rPr>
              <w:t>2065</w:t>
            </w:r>
          </w:p>
        </w:tc>
        <w:tc>
          <w:tcPr>
            <w:tcW w:w="2430" w:type="dxa"/>
            <w:vAlign w:val="bottom"/>
          </w:tcPr>
          <w:p w14:paraId="2875E5C6" w14:textId="4CDBB8A5" w:rsidR="0014290C" w:rsidRPr="0014290C" w:rsidRDefault="0014290C" w:rsidP="0014290C">
            <w:pPr>
              <w:jc w:val="right"/>
              <w:rPr>
                <w:rFonts w:asciiTheme="majorHAnsi" w:hAnsiTheme="majorHAnsi"/>
              </w:rPr>
            </w:pPr>
            <w:r w:rsidRPr="0014290C">
              <w:rPr>
                <w:rFonts w:asciiTheme="majorHAnsi" w:hAnsiTheme="majorHAnsi"/>
              </w:rPr>
              <w:t>0.00</w:t>
            </w:r>
          </w:p>
        </w:tc>
      </w:tr>
      <w:tr w:rsidR="0014290C" w:rsidRPr="0014290C" w14:paraId="25038672" w14:textId="77777777" w:rsidTr="0014290C">
        <w:tc>
          <w:tcPr>
            <w:tcW w:w="2340" w:type="dxa"/>
            <w:vAlign w:val="bottom"/>
          </w:tcPr>
          <w:p w14:paraId="6E9B67AC" w14:textId="6CF2F970" w:rsidR="0014290C" w:rsidRPr="0014290C" w:rsidRDefault="0014290C" w:rsidP="0014290C">
            <w:pPr>
              <w:jc w:val="right"/>
              <w:rPr>
                <w:rFonts w:asciiTheme="majorHAnsi" w:hAnsiTheme="majorHAnsi"/>
              </w:rPr>
            </w:pPr>
            <w:r w:rsidRPr="0014290C">
              <w:rPr>
                <w:rFonts w:asciiTheme="majorHAnsi" w:hAnsiTheme="majorHAnsi"/>
              </w:rPr>
              <w:t>2075</w:t>
            </w:r>
          </w:p>
        </w:tc>
        <w:tc>
          <w:tcPr>
            <w:tcW w:w="2430" w:type="dxa"/>
            <w:vAlign w:val="bottom"/>
          </w:tcPr>
          <w:p w14:paraId="5AE52D31" w14:textId="60D1026A" w:rsidR="0014290C" w:rsidRPr="0014290C" w:rsidRDefault="0014290C" w:rsidP="0014290C">
            <w:pPr>
              <w:jc w:val="right"/>
              <w:rPr>
                <w:rFonts w:asciiTheme="majorHAnsi" w:hAnsiTheme="majorHAnsi"/>
              </w:rPr>
            </w:pPr>
            <w:r w:rsidRPr="0014290C">
              <w:rPr>
                <w:rFonts w:asciiTheme="majorHAnsi" w:hAnsiTheme="majorHAnsi"/>
              </w:rPr>
              <w:t>115.20</w:t>
            </w:r>
          </w:p>
        </w:tc>
      </w:tr>
      <w:tr w:rsidR="0014290C" w:rsidRPr="0014290C" w14:paraId="10098574" w14:textId="77777777" w:rsidTr="0014290C">
        <w:tc>
          <w:tcPr>
            <w:tcW w:w="2340" w:type="dxa"/>
            <w:vAlign w:val="bottom"/>
          </w:tcPr>
          <w:p w14:paraId="13498E7F" w14:textId="13E969FA" w:rsidR="0014290C" w:rsidRPr="0014290C" w:rsidRDefault="0014290C" w:rsidP="0014290C">
            <w:pPr>
              <w:jc w:val="right"/>
              <w:rPr>
                <w:rFonts w:asciiTheme="majorHAnsi" w:hAnsiTheme="majorHAnsi"/>
              </w:rPr>
            </w:pPr>
            <w:r w:rsidRPr="0014290C">
              <w:rPr>
                <w:rFonts w:asciiTheme="majorHAnsi" w:hAnsiTheme="majorHAnsi"/>
              </w:rPr>
              <w:t>2080</w:t>
            </w:r>
          </w:p>
        </w:tc>
        <w:tc>
          <w:tcPr>
            <w:tcW w:w="2430" w:type="dxa"/>
            <w:vAlign w:val="bottom"/>
          </w:tcPr>
          <w:p w14:paraId="07EC51C4" w14:textId="61ACC880" w:rsidR="0014290C" w:rsidRPr="0014290C" w:rsidRDefault="0014290C" w:rsidP="0014290C">
            <w:pPr>
              <w:jc w:val="right"/>
              <w:rPr>
                <w:rFonts w:asciiTheme="majorHAnsi" w:hAnsiTheme="majorHAnsi"/>
              </w:rPr>
            </w:pPr>
            <w:r w:rsidRPr="0014290C">
              <w:rPr>
                <w:rFonts w:asciiTheme="majorHAnsi" w:hAnsiTheme="majorHAnsi"/>
              </w:rPr>
              <w:t>235.52</w:t>
            </w:r>
          </w:p>
        </w:tc>
      </w:tr>
      <w:tr w:rsidR="0014290C" w:rsidRPr="0014290C" w14:paraId="747AC99C" w14:textId="77777777" w:rsidTr="0014290C">
        <w:tc>
          <w:tcPr>
            <w:tcW w:w="2340" w:type="dxa"/>
            <w:vAlign w:val="bottom"/>
          </w:tcPr>
          <w:p w14:paraId="58515DEC" w14:textId="3950540D" w:rsidR="0014290C" w:rsidRPr="0014290C" w:rsidRDefault="0014290C" w:rsidP="0014290C">
            <w:pPr>
              <w:jc w:val="right"/>
              <w:rPr>
                <w:rFonts w:asciiTheme="majorHAnsi" w:hAnsiTheme="majorHAnsi"/>
                <w:sz w:val="20"/>
                <w:szCs w:val="20"/>
              </w:rPr>
            </w:pPr>
            <w:r w:rsidRPr="0014290C">
              <w:rPr>
                <w:rFonts w:asciiTheme="majorHAnsi" w:hAnsiTheme="majorHAnsi"/>
              </w:rPr>
              <w:t>2087</w:t>
            </w:r>
          </w:p>
        </w:tc>
        <w:tc>
          <w:tcPr>
            <w:tcW w:w="2430" w:type="dxa"/>
            <w:vAlign w:val="bottom"/>
          </w:tcPr>
          <w:p w14:paraId="448D1C12" w14:textId="24475D3F" w:rsidR="0014290C" w:rsidRPr="0014290C" w:rsidRDefault="0014290C" w:rsidP="0014290C">
            <w:pPr>
              <w:jc w:val="right"/>
              <w:rPr>
                <w:rFonts w:asciiTheme="majorHAnsi" w:hAnsiTheme="majorHAnsi"/>
              </w:rPr>
            </w:pPr>
            <w:r w:rsidRPr="0014290C">
              <w:rPr>
                <w:rFonts w:asciiTheme="majorHAnsi" w:hAnsiTheme="majorHAnsi"/>
              </w:rPr>
              <w:t>329.60</w:t>
            </w:r>
          </w:p>
        </w:tc>
      </w:tr>
    </w:tbl>
    <w:p w14:paraId="08B4EEAB" w14:textId="77777777" w:rsidR="0014290C" w:rsidRDefault="0014290C" w:rsidP="0003575B">
      <w:pPr>
        <w:rPr>
          <w:rFonts w:ascii="Calibri" w:hAnsi="Calibri"/>
        </w:rPr>
      </w:pPr>
    </w:p>
    <w:p w14:paraId="395DC023" w14:textId="1E36B893" w:rsidR="008C2FC5" w:rsidRDefault="008C2FC5" w:rsidP="008C2FC5">
      <w:pPr>
        <w:rPr>
          <w:rFonts w:ascii="Calibri" w:hAnsi="Calibri"/>
        </w:rPr>
      </w:pPr>
      <w:r>
        <w:rPr>
          <w:rFonts w:ascii="Calibri" w:hAnsi="Calibri"/>
        </w:rPr>
        <w:t>Table 7 lists the pool elevation in feet and associated inundated area in acres.</w:t>
      </w:r>
    </w:p>
    <w:p w14:paraId="2721616E" w14:textId="77777777" w:rsidR="006532BA" w:rsidRDefault="006532BA" w:rsidP="0003575B">
      <w:pPr>
        <w:rPr>
          <w:rFonts w:ascii="Calibri" w:hAnsi="Calibri"/>
        </w:rPr>
      </w:pPr>
    </w:p>
    <w:p w14:paraId="23E028BA" w14:textId="7CEFCE69" w:rsidR="00F72E45" w:rsidRDefault="00F72E45" w:rsidP="00EF7AE6">
      <w:pPr>
        <w:jc w:val="both"/>
        <w:rPr>
          <w:rFonts w:ascii="Calibri" w:hAnsi="Calibri"/>
        </w:rPr>
      </w:pPr>
      <w:r>
        <w:rPr>
          <w:rFonts w:ascii="Calibri" w:hAnsi="Calibri"/>
        </w:rPr>
        <w:t xml:space="preserve">Discharge from the reservoir is computed using HEC-HMS outlet structures.  The two structures are an orifice outlet and a spillway.  The relevant values are shown in Figures </w:t>
      </w:r>
      <w:r w:rsidR="00EF7AE6">
        <w:rPr>
          <w:rFonts w:ascii="Calibri" w:hAnsi="Calibri"/>
        </w:rPr>
        <w:t>35</w:t>
      </w:r>
      <w:r>
        <w:rPr>
          <w:rFonts w:ascii="Calibri" w:hAnsi="Calibri"/>
        </w:rPr>
        <w:t xml:space="preserve"> and </w:t>
      </w:r>
      <w:r w:rsidR="00EF7AE6">
        <w:rPr>
          <w:rFonts w:ascii="Calibri" w:hAnsi="Calibri"/>
        </w:rPr>
        <w:t>36</w:t>
      </w:r>
      <w:r>
        <w:rPr>
          <w:rFonts w:ascii="Calibri" w:hAnsi="Calibri"/>
        </w:rPr>
        <w:t>.</w:t>
      </w:r>
    </w:p>
    <w:p w14:paraId="75F71B53" w14:textId="77777777" w:rsidR="00F72E45" w:rsidRDefault="00F72E45" w:rsidP="0003575B">
      <w:pPr>
        <w:rPr>
          <w:rFonts w:ascii="Calibri" w:hAnsi="Calibri"/>
        </w:rPr>
      </w:pPr>
    </w:p>
    <w:p w14:paraId="2F0098A1" w14:textId="77777777" w:rsidR="008274CA" w:rsidRPr="008274CA" w:rsidRDefault="006532BA" w:rsidP="008274CA">
      <w:pPr>
        <w:keepNext/>
        <w:jc w:val="center"/>
        <w:rPr>
          <w:rFonts w:asciiTheme="majorHAnsi" w:hAnsiTheme="majorHAnsi"/>
        </w:rPr>
      </w:pPr>
      <w:r w:rsidRPr="008274CA">
        <w:rPr>
          <w:rFonts w:asciiTheme="majorHAnsi" w:hAnsiTheme="majorHAnsi"/>
          <w:noProof/>
        </w:rPr>
        <w:lastRenderedPageBreak/>
        <w:drawing>
          <wp:inline distT="0" distB="0" distL="0" distR="0" wp14:anchorId="7BBFE34E" wp14:editId="35044A40">
            <wp:extent cx="5486400" cy="3063834"/>
            <wp:effectExtent l="0" t="0" r="0" b="10160"/>
            <wp:docPr id="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63834"/>
                    </a:xfrm>
                    <a:prstGeom prst="rect">
                      <a:avLst/>
                    </a:prstGeom>
                    <a:noFill/>
                    <a:ln>
                      <a:noFill/>
                    </a:ln>
                  </pic:spPr>
                </pic:pic>
              </a:graphicData>
            </a:graphic>
          </wp:inline>
        </w:drawing>
      </w:r>
    </w:p>
    <w:p w14:paraId="72A406AA" w14:textId="5657E6DD" w:rsidR="00677A0A" w:rsidRPr="008274CA" w:rsidRDefault="008274CA" w:rsidP="008274CA">
      <w:pPr>
        <w:pStyle w:val="Caption"/>
        <w:jc w:val="center"/>
        <w:rPr>
          <w:rFonts w:asciiTheme="majorHAnsi" w:hAnsiTheme="majorHAnsi"/>
          <w:sz w:val="24"/>
          <w:szCs w:val="24"/>
        </w:rPr>
      </w:pPr>
      <w:bookmarkStart w:id="67" w:name="_Toc323919149"/>
      <w:r w:rsidRPr="008274CA">
        <w:rPr>
          <w:rFonts w:asciiTheme="majorHAnsi" w:hAnsiTheme="majorHAnsi"/>
          <w:sz w:val="24"/>
          <w:szCs w:val="24"/>
        </w:rPr>
        <w:t xml:space="preserve">Figure </w:t>
      </w:r>
      <w:r w:rsidRPr="008274CA">
        <w:rPr>
          <w:rFonts w:asciiTheme="majorHAnsi" w:hAnsiTheme="majorHAnsi"/>
          <w:sz w:val="24"/>
          <w:szCs w:val="24"/>
        </w:rPr>
        <w:fldChar w:fldCharType="begin"/>
      </w:r>
      <w:r w:rsidRPr="008274CA">
        <w:rPr>
          <w:rFonts w:asciiTheme="majorHAnsi" w:hAnsiTheme="majorHAnsi"/>
          <w:sz w:val="24"/>
          <w:szCs w:val="24"/>
        </w:rPr>
        <w:instrText xml:space="preserve"> SEQ Figure \* ARABIC </w:instrText>
      </w:r>
      <w:r w:rsidRPr="008274CA">
        <w:rPr>
          <w:rFonts w:asciiTheme="majorHAnsi" w:hAnsiTheme="majorHAnsi"/>
          <w:sz w:val="24"/>
          <w:szCs w:val="24"/>
        </w:rPr>
        <w:fldChar w:fldCharType="separate"/>
      </w:r>
      <w:r w:rsidR="00035D68">
        <w:rPr>
          <w:rFonts w:asciiTheme="majorHAnsi" w:hAnsiTheme="majorHAnsi"/>
          <w:noProof/>
          <w:sz w:val="24"/>
          <w:szCs w:val="24"/>
        </w:rPr>
        <w:t>35</w:t>
      </w:r>
      <w:r w:rsidRPr="008274CA">
        <w:rPr>
          <w:rFonts w:asciiTheme="majorHAnsi" w:hAnsiTheme="majorHAnsi"/>
          <w:sz w:val="24"/>
          <w:szCs w:val="24"/>
        </w:rPr>
        <w:fldChar w:fldCharType="end"/>
      </w:r>
      <w:r w:rsidRPr="008274CA">
        <w:rPr>
          <w:rFonts w:asciiTheme="majorHAnsi" w:hAnsiTheme="majorHAnsi"/>
          <w:sz w:val="24"/>
          <w:szCs w:val="24"/>
        </w:rPr>
        <w:t>. West Reservoir Orifice Outlet Specification</w:t>
      </w:r>
      <w:bookmarkEnd w:id="67"/>
    </w:p>
    <w:p w14:paraId="68EE25D0" w14:textId="77777777" w:rsidR="006461E5" w:rsidRDefault="006461E5" w:rsidP="0003575B">
      <w:pPr>
        <w:rPr>
          <w:rFonts w:ascii="Calibri" w:hAnsi="Calibri"/>
        </w:rPr>
      </w:pPr>
    </w:p>
    <w:p w14:paraId="4DB7383C" w14:textId="77777777" w:rsidR="008274CA" w:rsidRPr="008274CA" w:rsidRDefault="006461E5" w:rsidP="008274CA">
      <w:pPr>
        <w:keepNext/>
        <w:jc w:val="center"/>
        <w:rPr>
          <w:rFonts w:asciiTheme="majorHAnsi" w:hAnsiTheme="majorHAnsi"/>
        </w:rPr>
      </w:pPr>
      <w:r w:rsidRPr="008274CA">
        <w:rPr>
          <w:rFonts w:asciiTheme="majorHAnsi" w:hAnsiTheme="majorHAnsi"/>
          <w:noProof/>
        </w:rPr>
        <w:drawing>
          <wp:inline distT="0" distB="0" distL="0" distR="0" wp14:anchorId="6EA51FFA" wp14:editId="7C7E14C2">
            <wp:extent cx="5486400" cy="3080916"/>
            <wp:effectExtent l="0" t="0" r="0" b="0"/>
            <wp:docPr id="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80916"/>
                    </a:xfrm>
                    <a:prstGeom prst="rect">
                      <a:avLst/>
                    </a:prstGeom>
                    <a:noFill/>
                    <a:ln>
                      <a:noFill/>
                    </a:ln>
                  </pic:spPr>
                </pic:pic>
              </a:graphicData>
            </a:graphic>
          </wp:inline>
        </w:drawing>
      </w:r>
    </w:p>
    <w:p w14:paraId="132D7AFA" w14:textId="701A22DE" w:rsidR="006461E5" w:rsidRPr="008274CA" w:rsidRDefault="008274CA" w:rsidP="008274CA">
      <w:pPr>
        <w:pStyle w:val="Caption"/>
        <w:jc w:val="center"/>
        <w:rPr>
          <w:rFonts w:asciiTheme="majorHAnsi" w:hAnsiTheme="majorHAnsi"/>
          <w:sz w:val="24"/>
          <w:szCs w:val="24"/>
        </w:rPr>
      </w:pPr>
      <w:bookmarkStart w:id="68" w:name="_Toc323919150"/>
      <w:r w:rsidRPr="008274CA">
        <w:rPr>
          <w:rFonts w:asciiTheme="majorHAnsi" w:hAnsiTheme="majorHAnsi"/>
          <w:sz w:val="24"/>
          <w:szCs w:val="24"/>
        </w:rPr>
        <w:t xml:space="preserve">Figure </w:t>
      </w:r>
      <w:r w:rsidRPr="008274CA">
        <w:rPr>
          <w:rFonts w:asciiTheme="majorHAnsi" w:hAnsiTheme="majorHAnsi"/>
          <w:sz w:val="24"/>
          <w:szCs w:val="24"/>
        </w:rPr>
        <w:fldChar w:fldCharType="begin"/>
      </w:r>
      <w:r w:rsidRPr="008274CA">
        <w:rPr>
          <w:rFonts w:asciiTheme="majorHAnsi" w:hAnsiTheme="majorHAnsi"/>
          <w:sz w:val="24"/>
          <w:szCs w:val="24"/>
        </w:rPr>
        <w:instrText xml:space="preserve"> SEQ Figure \* ARABIC </w:instrText>
      </w:r>
      <w:r w:rsidRPr="008274CA">
        <w:rPr>
          <w:rFonts w:asciiTheme="majorHAnsi" w:hAnsiTheme="majorHAnsi"/>
          <w:sz w:val="24"/>
          <w:szCs w:val="24"/>
        </w:rPr>
        <w:fldChar w:fldCharType="separate"/>
      </w:r>
      <w:r w:rsidR="00035D68">
        <w:rPr>
          <w:rFonts w:asciiTheme="majorHAnsi" w:hAnsiTheme="majorHAnsi"/>
          <w:noProof/>
          <w:sz w:val="24"/>
          <w:szCs w:val="24"/>
        </w:rPr>
        <w:t>36</w:t>
      </w:r>
      <w:r w:rsidRPr="008274CA">
        <w:rPr>
          <w:rFonts w:asciiTheme="majorHAnsi" w:hAnsiTheme="majorHAnsi"/>
          <w:sz w:val="24"/>
          <w:szCs w:val="24"/>
        </w:rPr>
        <w:fldChar w:fldCharType="end"/>
      </w:r>
      <w:r w:rsidRPr="008274CA">
        <w:rPr>
          <w:rFonts w:asciiTheme="majorHAnsi" w:hAnsiTheme="majorHAnsi"/>
          <w:sz w:val="24"/>
          <w:szCs w:val="24"/>
        </w:rPr>
        <w:t>.  West Reservoir Emergency Spillway Specification</w:t>
      </w:r>
      <w:bookmarkEnd w:id="68"/>
    </w:p>
    <w:p w14:paraId="6D691F99" w14:textId="77777777" w:rsidR="00E07561" w:rsidRDefault="00E07561">
      <w:pPr>
        <w:rPr>
          <w:rFonts w:asciiTheme="majorHAnsi" w:eastAsiaTheme="majorEastAsia" w:hAnsiTheme="majorHAnsi" w:cstheme="majorBidi"/>
          <w:b/>
          <w:bCs/>
          <w:sz w:val="26"/>
          <w:szCs w:val="26"/>
        </w:rPr>
      </w:pPr>
      <w:r>
        <w:br w:type="page"/>
      </w:r>
    </w:p>
    <w:p w14:paraId="2F1250CE" w14:textId="68144A09" w:rsidR="003B3CF8" w:rsidRDefault="003B3CF8" w:rsidP="003B3CF8">
      <w:pPr>
        <w:pStyle w:val="Heading3"/>
      </w:pPr>
      <w:bookmarkStart w:id="69" w:name="_Toc323918623"/>
      <w:r>
        <w:lastRenderedPageBreak/>
        <w:t>US-87 RESERVOIR</w:t>
      </w:r>
      <w:r w:rsidRPr="003B3CF8">
        <w:t xml:space="preserve"> </w:t>
      </w:r>
      <w:r>
        <w:t>ELEVATION-AREA</w:t>
      </w:r>
      <w:r w:rsidR="00677A0A" w:rsidRPr="00677A0A">
        <w:t xml:space="preserve"> </w:t>
      </w:r>
      <w:r w:rsidR="00677A0A">
        <w:t>TABLE</w:t>
      </w:r>
      <w:bookmarkEnd w:id="69"/>
    </w:p>
    <w:p w14:paraId="34826BE7" w14:textId="77777777" w:rsidR="00B92ACD" w:rsidRPr="002959C4" w:rsidRDefault="00B92ACD" w:rsidP="003B3CF8">
      <w:pPr>
        <w:rPr>
          <w:rFonts w:ascii="Calibri" w:hAnsi="Calibri"/>
        </w:rPr>
      </w:pPr>
    </w:p>
    <w:p w14:paraId="0A725DB9" w14:textId="113FD5CA" w:rsidR="00B92ACD" w:rsidRPr="002959C4" w:rsidRDefault="00B92ACD" w:rsidP="002959C4">
      <w:pPr>
        <w:jc w:val="both"/>
        <w:rPr>
          <w:rFonts w:ascii="Calibri" w:hAnsi="Calibri"/>
        </w:rPr>
      </w:pPr>
      <w:r w:rsidRPr="002959C4">
        <w:rPr>
          <w:rFonts w:ascii="Calibri" w:hAnsi="Calibri"/>
        </w:rPr>
        <w:t xml:space="preserve">Figure </w:t>
      </w:r>
      <w:r w:rsidR="00EF7AE6">
        <w:rPr>
          <w:rFonts w:ascii="Calibri" w:hAnsi="Calibri"/>
        </w:rPr>
        <w:t>37</w:t>
      </w:r>
      <w:r w:rsidRPr="002959C4">
        <w:rPr>
          <w:rFonts w:ascii="Calibri" w:hAnsi="Calibri"/>
        </w:rPr>
        <w:t xml:space="preserve"> is </w:t>
      </w:r>
      <w:r w:rsidR="00860483">
        <w:rPr>
          <w:rFonts w:ascii="Calibri" w:hAnsi="Calibri"/>
        </w:rPr>
        <w:t>s cross-section</w:t>
      </w:r>
      <w:r w:rsidRPr="002959C4">
        <w:rPr>
          <w:rFonts w:ascii="Calibri" w:hAnsi="Calibri"/>
        </w:rPr>
        <w:t xml:space="preserve"> view looking downstream at the US-87 Cro</w:t>
      </w:r>
      <w:r w:rsidR="006B0351">
        <w:rPr>
          <w:rFonts w:ascii="Calibri" w:hAnsi="Calibri"/>
        </w:rPr>
        <w:t>ssing (US-87 Reservoir Outlet) with the existing 2-barrel system depicted.</w:t>
      </w:r>
      <w:r w:rsidRPr="002959C4">
        <w:rPr>
          <w:rFonts w:ascii="Calibri" w:hAnsi="Calibri"/>
        </w:rPr>
        <w:t xml:space="preserve">  The road profile is the grey region that slopes down to the top of the culverts then back up.   </w:t>
      </w:r>
    </w:p>
    <w:p w14:paraId="667FB6C7" w14:textId="77777777" w:rsidR="00B92ACD" w:rsidRPr="00B92ACD" w:rsidRDefault="00B92ACD" w:rsidP="00B92ACD">
      <w:pPr>
        <w:keepNext/>
        <w:jc w:val="center"/>
        <w:rPr>
          <w:rFonts w:ascii="Calibri" w:hAnsi="Calibri"/>
        </w:rPr>
      </w:pPr>
      <w:r w:rsidRPr="00B92ACD">
        <w:rPr>
          <w:rFonts w:ascii="Calibri" w:hAnsi="Calibri"/>
          <w:noProof/>
        </w:rPr>
        <w:drawing>
          <wp:inline distT="0" distB="0" distL="0" distR="0" wp14:anchorId="53ABCABF" wp14:editId="755BBDF0">
            <wp:extent cx="5486400" cy="2377440"/>
            <wp:effectExtent l="0" t="0" r="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4AFF899A" w14:textId="2B94F9A7" w:rsidR="00B92ACD" w:rsidRDefault="00B92ACD" w:rsidP="00B92ACD">
      <w:pPr>
        <w:pStyle w:val="Caption"/>
        <w:jc w:val="center"/>
        <w:rPr>
          <w:rFonts w:ascii="Calibri" w:hAnsi="Calibri"/>
          <w:sz w:val="24"/>
          <w:szCs w:val="24"/>
        </w:rPr>
      </w:pPr>
      <w:bookmarkStart w:id="70" w:name="_Toc323919151"/>
      <w:r w:rsidRPr="00B92ACD">
        <w:rPr>
          <w:rFonts w:ascii="Calibri" w:hAnsi="Calibri"/>
          <w:sz w:val="24"/>
          <w:szCs w:val="24"/>
        </w:rPr>
        <w:t xml:space="preserve">Figure </w:t>
      </w:r>
      <w:r w:rsidRPr="00B92ACD">
        <w:rPr>
          <w:rFonts w:ascii="Calibri" w:hAnsi="Calibri"/>
          <w:sz w:val="24"/>
          <w:szCs w:val="24"/>
        </w:rPr>
        <w:fldChar w:fldCharType="begin"/>
      </w:r>
      <w:r w:rsidRPr="00B92ACD">
        <w:rPr>
          <w:rFonts w:ascii="Calibri" w:hAnsi="Calibri"/>
          <w:sz w:val="24"/>
          <w:szCs w:val="24"/>
        </w:rPr>
        <w:instrText xml:space="preserve"> SEQ Figure \* ARABIC </w:instrText>
      </w:r>
      <w:r w:rsidRPr="00B92ACD">
        <w:rPr>
          <w:rFonts w:ascii="Calibri" w:hAnsi="Calibri"/>
          <w:sz w:val="24"/>
          <w:szCs w:val="24"/>
        </w:rPr>
        <w:fldChar w:fldCharType="separate"/>
      </w:r>
      <w:r w:rsidR="00035D68">
        <w:rPr>
          <w:rFonts w:ascii="Calibri" w:hAnsi="Calibri"/>
          <w:noProof/>
          <w:sz w:val="24"/>
          <w:szCs w:val="24"/>
        </w:rPr>
        <w:t>37</w:t>
      </w:r>
      <w:r w:rsidRPr="00B92ACD">
        <w:rPr>
          <w:rFonts w:ascii="Calibri" w:hAnsi="Calibri"/>
          <w:sz w:val="24"/>
          <w:szCs w:val="24"/>
        </w:rPr>
        <w:fldChar w:fldCharType="end"/>
      </w:r>
      <w:r w:rsidRPr="00B92ACD">
        <w:rPr>
          <w:rFonts w:ascii="Calibri" w:hAnsi="Calibri"/>
          <w:sz w:val="24"/>
          <w:szCs w:val="24"/>
        </w:rPr>
        <w:t xml:space="preserve">. </w:t>
      </w:r>
      <w:r w:rsidR="00EF7AE6">
        <w:rPr>
          <w:rFonts w:ascii="Calibri" w:hAnsi="Calibri"/>
          <w:sz w:val="24"/>
          <w:szCs w:val="24"/>
        </w:rPr>
        <w:t>Existing 2-Barrel Culvert System</w:t>
      </w:r>
      <w:bookmarkEnd w:id="70"/>
    </w:p>
    <w:p w14:paraId="68904AAA" w14:textId="77777777" w:rsidR="00B92ACD" w:rsidRDefault="00B92ACD" w:rsidP="00B92ACD"/>
    <w:p w14:paraId="2B789153" w14:textId="74155AC5" w:rsidR="00860483" w:rsidRDefault="00860483" w:rsidP="006B0351">
      <w:pPr>
        <w:jc w:val="both"/>
        <w:rPr>
          <w:rFonts w:ascii="Calibri" w:hAnsi="Calibri"/>
        </w:rPr>
      </w:pPr>
      <w:r w:rsidRPr="002959C4">
        <w:rPr>
          <w:rFonts w:ascii="Calibri" w:hAnsi="Calibri"/>
        </w:rPr>
        <w:t xml:space="preserve">Figure </w:t>
      </w:r>
      <w:r w:rsidR="00EF7AE6">
        <w:rPr>
          <w:rFonts w:ascii="Calibri" w:hAnsi="Calibri"/>
        </w:rPr>
        <w:t>38</w:t>
      </w:r>
      <w:r w:rsidRPr="002959C4">
        <w:rPr>
          <w:rFonts w:ascii="Calibri" w:hAnsi="Calibri"/>
        </w:rPr>
        <w:t xml:space="preserve"> is </w:t>
      </w:r>
      <w:r>
        <w:rPr>
          <w:rFonts w:ascii="Calibri" w:hAnsi="Calibri"/>
        </w:rPr>
        <w:t>s cross-section</w:t>
      </w:r>
      <w:r w:rsidRPr="002959C4">
        <w:rPr>
          <w:rFonts w:ascii="Calibri" w:hAnsi="Calibri"/>
        </w:rPr>
        <w:t xml:space="preserve"> view looking downstream at the US-87 Crossing (US-87 Reservoir Outlet)</w:t>
      </w:r>
      <w:r w:rsidR="006B0351">
        <w:rPr>
          <w:rFonts w:ascii="Calibri" w:hAnsi="Calibri"/>
        </w:rPr>
        <w:t xml:space="preserve"> with the proposed 4-barrel system depicted</w:t>
      </w:r>
      <w:r w:rsidRPr="002959C4">
        <w:rPr>
          <w:rFonts w:ascii="Calibri" w:hAnsi="Calibri"/>
        </w:rPr>
        <w:t xml:space="preserve">.   </w:t>
      </w:r>
    </w:p>
    <w:p w14:paraId="1DF11F21" w14:textId="77777777" w:rsidR="00860483" w:rsidRPr="0003575B" w:rsidRDefault="00860483" w:rsidP="00860483">
      <w:pPr>
        <w:pStyle w:val="Heading1"/>
        <w:jc w:val="center"/>
        <w:rPr>
          <w:rFonts w:ascii="Calibri" w:hAnsi="Calibri"/>
          <w:sz w:val="24"/>
          <w:szCs w:val="24"/>
        </w:rPr>
      </w:pPr>
      <w:r>
        <w:rPr>
          <w:rFonts w:ascii="Calibri" w:hAnsi="Calibri"/>
          <w:noProof/>
          <w:sz w:val="24"/>
          <w:szCs w:val="24"/>
        </w:rPr>
        <w:drawing>
          <wp:inline distT="0" distB="0" distL="0" distR="0" wp14:anchorId="3972E9C9" wp14:editId="087FA3EE">
            <wp:extent cx="5486400" cy="2216305"/>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216305"/>
                    </a:xfrm>
                    <a:prstGeom prst="rect">
                      <a:avLst/>
                    </a:prstGeom>
                    <a:noFill/>
                    <a:ln>
                      <a:noFill/>
                    </a:ln>
                  </pic:spPr>
                </pic:pic>
              </a:graphicData>
            </a:graphic>
          </wp:inline>
        </w:drawing>
      </w:r>
    </w:p>
    <w:p w14:paraId="4643FDF8" w14:textId="1DFECF7A" w:rsidR="00860483" w:rsidRPr="00126CF4" w:rsidRDefault="00860483" w:rsidP="00860483">
      <w:pPr>
        <w:pStyle w:val="Caption"/>
        <w:jc w:val="center"/>
        <w:rPr>
          <w:rFonts w:ascii="Calibri" w:hAnsi="Calibri"/>
          <w:sz w:val="24"/>
          <w:szCs w:val="24"/>
        </w:rPr>
      </w:pPr>
      <w:bookmarkStart w:id="71" w:name="_Toc323919152"/>
      <w:r w:rsidRPr="0003575B">
        <w:rPr>
          <w:rFonts w:ascii="Calibri" w:hAnsi="Calibri"/>
          <w:sz w:val="24"/>
          <w:szCs w:val="24"/>
        </w:rPr>
        <w:t xml:space="preserve">Figure </w:t>
      </w:r>
      <w:r w:rsidRPr="0003575B">
        <w:rPr>
          <w:rFonts w:ascii="Calibri" w:hAnsi="Calibri"/>
          <w:sz w:val="24"/>
          <w:szCs w:val="24"/>
        </w:rPr>
        <w:fldChar w:fldCharType="begin"/>
      </w:r>
      <w:r w:rsidRPr="0003575B">
        <w:rPr>
          <w:rFonts w:ascii="Calibri" w:hAnsi="Calibri"/>
          <w:sz w:val="24"/>
          <w:szCs w:val="24"/>
        </w:rPr>
        <w:instrText xml:space="preserve"> SEQ Figure \* ARABIC </w:instrText>
      </w:r>
      <w:r w:rsidRPr="0003575B">
        <w:rPr>
          <w:rFonts w:ascii="Calibri" w:hAnsi="Calibri"/>
          <w:sz w:val="24"/>
          <w:szCs w:val="24"/>
        </w:rPr>
        <w:fldChar w:fldCharType="separate"/>
      </w:r>
      <w:r w:rsidR="00035D68">
        <w:rPr>
          <w:rFonts w:ascii="Calibri" w:hAnsi="Calibri"/>
          <w:noProof/>
          <w:sz w:val="24"/>
          <w:szCs w:val="24"/>
        </w:rPr>
        <w:t>38</w:t>
      </w:r>
      <w:r w:rsidRPr="0003575B">
        <w:rPr>
          <w:rFonts w:ascii="Calibri" w:hAnsi="Calibri"/>
          <w:sz w:val="24"/>
          <w:szCs w:val="24"/>
        </w:rPr>
        <w:fldChar w:fldCharType="end"/>
      </w:r>
      <w:r w:rsidRPr="0003575B">
        <w:rPr>
          <w:rFonts w:ascii="Calibri" w:hAnsi="Calibri"/>
          <w:sz w:val="24"/>
          <w:szCs w:val="24"/>
        </w:rPr>
        <w:t xml:space="preserve">.  </w:t>
      </w:r>
      <w:r w:rsidR="00EF7AE6">
        <w:rPr>
          <w:rFonts w:ascii="Calibri" w:hAnsi="Calibri"/>
          <w:sz w:val="24"/>
          <w:szCs w:val="24"/>
        </w:rPr>
        <w:t>Proposed 4-Barrel Culvert System</w:t>
      </w:r>
      <w:bookmarkEnd w:id="71"/>
    </w:p>
    <w:p w14:paraId="49500588" w14:textId="77777777" w:rsidR="00860483" w:rsidRDefault="00860483" w:rsidP="00B92ACD"/>
    <w:p w14:paraId="10C69ECE" w14:textId="3AB3741E" w:rsidR="0096054A" w:rsidRPr="0096054A" w:rsidRDefault="006B0351" w:rsidP="006B0351">
      <w:pPr>
        <w:rPr>
          <w:rFonts w:ascii="Calibri" w:hAnsi="Calibri"/>
        </w:rPr>
      </w:pPr>
      <w:r>
        <w:rPr>
          <w:rFonts w:ascii="Calibri" w:hAnsi="Calibri"/>
        </w:rPr>
        <w:t>Figure XX is a side –view of the roadway crossing showing the embankment and the culvert system, along with the elevations of the upstream end of the culvert, the top of the culvert, and the roadway elevation.</w:t>
      </w:r>
    </w:p>
    <w:p w14:paraId="35ECF339" w14:textId="77777777" w:rsidR="001D1312" w:rsidRDefault="001D1312" w:rsidP="00C91372">
      <w:pPr>
        <w:pStyle w:val="Heading1"/>
        <w:jc w:val="center"/>
      </w:pPr>
    </w:p>
    <w:p w14:paraId="100CAC92" w14:textId="77777777" w:rsidR="00E07561" w:rsidRPr="00E07561" w:rsidRDefault="00E07561" w:rsidP="00E07561">
      <w:pPr>
        <w:keepNext/>
        <w:jc w:val="center"/>
        <w:rPr>
          <w:rFonts w:asciiTheme="majorHAnsi" w:hAnsiTheme="majorHAnsi"/>
        </w:rPr>
      </w:pPr>
      <w:r w:rsidRPr="00E07561">
        <w:rPr>
          <w:rFonts w:asciiTheme="majorHAnsi" w:hAnsiTheme="majorHAnsi"/>
          <w:noProof/>
        </w:rPr>
        <w:drawing>
          <wp:inline distT="0" distB="0" distL="0" distR="0" wp14:anchorId="20D40A4E" wp14:editId="6D29DBEF">
            <wp:extent cx="5486400" cy="26968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696836"/>
                    </a:xfrm>
                    <a:prstGeom prst="rect">
                      <a:avLst/>
                    </a:prstGeom>
                    <a:noFill/>
                    <a:ln>
                      <a:noFill/>
                    </a:ln>
                  </pic:spPr>
                </pic:pic>
              </a:graphicData>
            </a:graphic>
          </wp:inline>
        </w:drawing>
      </w:r>
    </w:p>
    <w:p w14:paraId="414E5D08" w14:textId="60EC660F" w:rsidR="00860483" w:rsidRPr="00E07561" w:rsidRDefault="00E07561" w:rsidP="00E07561">
      <w:pPr>
        <w:pStyle w:val="Caption"/>
        <w:jc w:val="center"/>
        <w:rPr>
          <w:rFonts w:asciiTheme="majorHAnsi" w:hAnsiTheme="majorHAnsi"/>
          <w:sz w:val="24"/>
          <w:szCs w:val="24"/>
        </w:rPr>
      </w:pPr>
      <w:bookmarkStart w:id="72" w:name="_Toc323919153"/>
      <w:r w:rsidRPr="00E07561">
        <w:rPr>
          <w:rFonts w:asciiTheme="majorHAnsi" w:hAnsiTheme="majorHAnsi"/>
          <w:sz w:val="24"/>
          <w:szCs w:val="24"/>
        </w:rPr>
        <w:t xml:space="preserve">Figure </w:t>
      </w:r>
      <w:r w:rsidRPr="00E07561">
        <w:rPr>
          <w:rFonts w:asciiTheme="majorHAnsi" w:hAnsiTheme="majorHAnsi"/>
          <w:sz w:val="24"/>
          <w:szCs w:val="24"/>
        </w:rPr>
        <w:fldChar w:fldCharType="begin"/>
      </w:r>
      <w:r w:rsidRPr="00E07561">
        <w:rPr>
          <w:rFonts w:asciiTheme="majorHAnsi" w:hAnsiTheme="majorHAnsi"/>
          <w:sz w:val="24"/>
          <w:szCs w:val="24"/>
        </w:rPr>
        <w:instrText xml:space="preserve"> SEQ Figure \* ARABIC </w:instrText>
      </w:r>
      <w:r w:rsidRPr="00E07561">
        <w:rPr>
          <w:rFonts w:asciiTheme="majorHAnsi" w:hAnsiTheme="majorHAnsi"/>
          <w:sz w:val="24"/>
          <w:szCs w:val="24"/>
        </w:rPr>
        <w:fldChar w:fldCharType="separate"/>
      </w:r>
      <w:r w:rsidR="00035D68">
        <w:rPr>
          <w:rFonts w:asciiTheme="majorHAnsi" w:hAnsiTheme="majorHAnsi"/>
          <w:noProof/>
          <w:sz w:val="24"/>
          <w:szCs w:val="24"/>
        </w:rPr>
        <w:t>39</w:t>
      </w:r>
      <w:r w:rsidRPr="00E07561">
        <w:rPr>
          <w:rFonts w:asciiTheme="majorHAnsi" w:hAnsiTheme="majorHAnsi"/>
          <w:sz w:val="24"/>
          <w:szCs w:val="24"/>
        </w:rPr>
        <w:fldChar w:fldCharType="end"/>
      </w:r>
      <w:r w:rsidRPr="00E07561">
        <w:rPr>
          <w:rFonts w:asciiTheme="majorHAnsi" w:hAnsiTheme="majorHAnsi"/>
          <w:sz w:val="24"/>
          <w:szCs w:val="24"/>
        </w:rPr>
        <w:t>.  Elevation View of Culvert through Embankment</w:t>
      </w:r>
      <w:bookmarkEnd w:id="72"/>
    </w:p>
    <w:p w14:paraId="40E2CD3A" w14:textId="77777777" w:rsidR="006B0351" w:rsidRDefault="006B0351" w:rsidP="001D1312">
      <w:pPr>
        <w:pStyle w:val="Caption"/>
        <w:keepNext/>
        <w:rPr>
          <w:rFonts w:asciiTheme="majorHAnsi" w:hAnsiTheme="majorHAnsi"/>
          <w:sz w:val="24"/>
          <w:szCs w:val="24"/>
        </w:rPr>
      </w:pPr>
    </w:p>
    <w:p w14:paraId="79192844" w14:textId="5F839660" w:rsidR="006B0351" w:rsidRDefault="006B0351" w:rsidP="006B0351">
      <w:pPr>
        <w:rPr>
          <w:rFonts w:ascii="Calibri" w:hAnsi="Calibri"/>
        </w:rPr>
      </w:pPr>
      <w:r>
        <w:rPr>
          <w:rFonts w:ascii="Calibri" w:hAnsi="Calibri"/>
        </w:rPr>
        <w:t>The US-87 Forebay reservoir elevation-area table was determined in a fashion described above  – different elevations were selected, then the pool area behind the berm at that elevation was determined using Acrobat Pro Measuring Tools.</w:t>
      </w:r>
    </w:p>
    <w:p w14:paraId="57E7F7C5" w14:textId="77777777" w:rsidR="006B0351" w:rsidRDefault="006B0351" w:rsidP="001D1312">
      <w:pPr>
        <w:pStyle w:val="Caption"/>
        <w:keepNext/>
        <w:rPr>
          <w:rFonts w:asciiTheme="majorHAnsi" w:hAnsiTheme="majorHAnsi"/>
          <w:sz w:val="24"/>
          <w:szCs w:val="24"/>
        </w:rPr>
      </w:pPr>
    </w:p>
    <w:p w14:paraId="5E3B9C7C" w14:textId="2092BA5E" w:rsidR="001D1312" w:rsidRPr="0014290C" w:rsidRDefault="001D1312" w:rsidP="00EF7AE6">
      <w:pPr>
        <w:pStyle w:val="Caption"/>
        <w:keepNext/>
        <w:jc w:val="center"/>
        <w:rPr>
          <w:rFonts w:asciiTheme="majorHAnsi" w:hAnsiTheme="majorHAnsi"/>
          <w:sz w:val="24"/>
          <w:szCs w:val="24"/>
        </w:rPr>
      </w:pPr>
      <w:bookmarkStart w:id="73" w:name="_Toc323918639"/>
      <w:r w:rsidRPr="0014290C">
        <w:rPr>
          <w:rFonts w:asciiTheme="majorHAnsi" w:hAnsiTheme="majorHAnsi"/>
          <w:sz w:val="24"/>
          <w:szCs w:val="24"/>
        </w:rPr>
        <w:t xml:space="preserve">Table </w:t>
      </w:r>
      <w:r w:rsidRPr="0014290C">
        <w:rPr>
          <w:rFonts w:asciiTheme="majorHAnsi" w:hAnsiTheme="majorHAnsi"/>
          <w:sz w:val="24"/>
          <w:szCs w:val="24"/>
        </w:rPr>
        <w:fldChar w:fldCharType="begin"/>
      </w:r>
      <w:r w:rsidRPr="0014290C">
        <w:rPr>
          <w:rFonts w:asciiTheme="majorHAnsi" w:hAnsiTheme="majorHAnsi"/>
          <w:sz w:val="24"/>
          <w:szCs w:val="24"/>
        </w:rPr>
        <w:instrText xml:space="preserve"> SEQ Table \* ARABIC </w:instrText>
      </w:r>
      <w:r w:rsidRPr="0014290C">
        <w:rPr>
          <w:rFonts w:asciiTheme="majorHAnsi" w:hAnsiTheme="majorHAnsi"/>
          <w:sz w:val="24"/>
          <w:szCs w:val="24"/>
        </w:rPr>
        <w:fldChar w:fldCharType="separate"/>
      </w:r>
      <w:r w:rsidR="00035D68">
        <w:rPr>
          <w:rFonts w:asciiTheme="majorHAnsi" w:hAnsiTheme="majorHAnsi"/>
          <w:noProof/>
          <w:sz w:val="24"/>
          <w:szCs w:val="24"/>
        </w:rPr>
        <w:t>8</w:t>
      </w:r>
      <w:r w:rsidRPr="0014290C">
        <w:rPr>
          <w:rFonts w:asciiTheme="majorHAnsi" w:hAnsiTheme="majorHAnsi"/>
          <w:sz w:val="24"/>
          <w:szCs w:val="24"/>
        </w:rPr>
        <w:fldChar w:fldCharType="end"/>
      </w:r>
      <w:r w:rsidRPr="0014290C">
        <w:rPr>
          <w:rFonts w:asciiTheme="majorHAnsi" w:hAnsiTheme="majorHAnsi"/>
          <w:sz w:val="24"/>
          <w:szCs w:val="24"/>
        </w:rPr>
        <w:t xml:space="preserve">.  </w:t>
      </w:r>
      <w:bookmarkEnd w:id="73"/>
      <w:r w:rsidR="00EF7AE6">
        <w:rPr>
          <w:rFonts w:asciiTheme="majorHAnsi" w:hAnsiTheme="majorHAnsi"/>
          <w:sz w:val="24"/>
          <w:szCs w:val="24"/>
        </w:rPr>
        <w:t>Elevation-Area for US87 Crossing</w:t>
      </w:r>
    </w:p>
    <w:tbl>
      <w:tblPr>
        <w:tblStyle w:val="TableGrid"/>
        <w:tblW w:w="0" w:type="auto"/>
        <w:tblInd w:w="2088" w:type="dxa"/>
        <w:tblLook w:val="04A0" w:firstRow="1" w:lastRow="0" w:firstColumn="1" w:lastColumn="0" w:noHBand="0" w:noVBand="1"/>
      </w:tblPr>
      <w:tblGrid>
        <w:gridCol w:w="2340"/>
        <w:gridCol w:w="2250"/>
      </w:tblGrid>
      <w:tr w:rsidR="001D1312" w:rsidRPr="0014290C" w14:paraId="047F75C7" w14:textId="77777777" w:rsidTr="00526D71">
        <w:tc>
          <w:tcPr>
            <w:tcW w:w="4590" w:type="dxa"/>
            <w:gridSpan w:val="2"/>
          </w:tcPr>
          <w:p w14:paraId="2FEF2587" w14:textId="3714A8A0" w:rsidR="001D1312" w:rsidRPr="0014290C" w:rsidRDefault="00526D71" w:rsidP="001D1312">
            <w:pPr>
              <w:jc w:val="center"/>
              <w:rPr>
                <w:rFonts w:asciiTheme="majorHAnsi" w:hAnsiTheme="majorHAnsi"/>
              </w:rPr>
            </w:pPr>
            <w:r>
              <w:rPr>
                <w:rFonts w:asciiTheme="majorHAnsi" w:hAnsiTheme="majorHAnsi"/>
              </w:rPr>
              <w:t>US-87 Forebay</w:t>
            </w:r>
            <w:r w:rsidR="001D1312" w:rsidRPr="0014290C">
              <w:rPr>
                <w:rFonts w:asciiTheme="majorHAnsi" w:hAnsiTheme="majorHAnsi"/>
              </w:rPr>
              <w:t xml:space="preserve"> Elevation-Area</w:t>
            </w:r>
          </w:p>
        </w:tc>
      </w:tr>
      <w:tr w:rsidR="001D1312" w:rsidRPr="0014290C" w14:paraId="6779A9DF" w14:textId="77777777" w:rsidTr="00526D71">
        <w:tc>
          <w:tcPr>
            <w:tcW w:w="2340" w:type="dxa"/>
          </w:tcPr>
          <w:p w14:paraId="28D5FC95" w14:textId="77777777" w:rsidR="001D1312" w:rsidRPr="0014290C" w:rsidRDefault="001D1312" w:rsidP="001D1312">
            <w:pPr>
              <w:rPr>
                <w:rFonts w:asciiTheme="majorHAnsi" w:hAnsiTheme="majorHAnsi"/>
              </w:rPr>
            </w:pPr>
            <w:r w:rsidRPr="0014290C">
              <w:rPr>
                <w:rFonts w:asciiTheme="majorHAnsi" w:hAnsiTheme="majorHAnsi"/>
              </w:rPr>
              <w:t>Pool Elevation (feet)</w:t>
            </w:r>
          </w:p>
        </w:tc>
        <w:tc>
          <w:tcPr>
            <w:tcW w:w="2250" w:type="dxa"/>
          </w:tcPr>
          <w:p w14:paraId="344796D4" w14:textId="77777777" w:rsidR="001D1312" w:rsidRPr="0014290C" w:rsidRDefault="001D1312" w:rsidP="001D1312">
            <w:pPr>
              <w:rPr>
                <w:rFonts w:asciiTheme="majorHAnsi" w:hAnsiTheme="majorHAnsi"/>
              </w:rPr>
            </w:pPr>
            <w:r w:rsidRPr="0014290C">
              <w:rPr>
                <w:rFonts w:asciiTheme="majorHAnsi" w:hAnsiTheme="majorHAnsi"/>
              </w:rPr>
              <w:t>Surface Area (acres)</w:t>
            </w:r>
          </w:p>
          <w:p w14:paraId="39720D6C" w14:textId="77777777" w:rsidR="001D1312" w:rsidRPr="0014290C" w:rsidRDefault="001D1312" w:rsidP="001D1312">
            <w:pPr>
              <w:rPr>
                <w:rFonts w:asciiTheme="majorHAnsi" w:hAnsiTheme="majorHAnsi"/>
              </w:rPr>
            </w:pPr>
          </w:p>
        </w:tc>
      </w:tr>
      <w:tr w:rsidR="001D1312" w:rsidRPr="0014290C" w14:paraId="2B8CAC7B" w14:textId="77777777" w:rsidTr="00526D71">
        <w:tc>
          <w:tcPr>
            <w:tcW w:w="2340" w:type="dxa"/>
            <w:vAlign w:val="bottom"/>
          </w:tcPr>
          <w:p w14:paraId="4176AE59" w14:textId="41346644" w:rsidR="001D1312" w:rsidRPr="0014290C" w:rsidRDefault="001D1312" w:rsidP="001D1312">
            <w:pPr>
              <w:jc w:val="right"/>
              <w:rPr>
                <w:rFonts w:asciiTheme="majorHAnsi" w:hAnsiTheme="majorHAnsi"/>
              </w:rPr>
            </w:pPr>
            <w:r w:rsidRPr="0014290C">
              <w:rPr>
                <w:rFonts w:asciiTheme="majorHAnsi" w:hAnsiTheme="majorHAnsi"/>
              </w:rPr>
              <w:t>20</w:t>
            </w:r>
            <w:r>
              <w:rPr>
                <w:rFonts w:asciiTheme="majorHAnsi" w:hAnsiTheme="majorHAnsi"/>
              </w:rPr>
              <w:t>10</w:t>
            </w:r>
          </w:p>
        </w:tc>
        <w:tc>
          <w:tcPr>
            <w:tcW w:w="2250" w:type="dxa"/>
            <w:vAlign w:val="bottom"/>
          </w:tcPr>
          <w:p w14:paraId="010B5A1D" w14:textId="77777777" w:rsidR="001D1312" w:rsidRPr="0014290C" w:rsidRDefault="001D1312" w:rsidP="001D1312">
            <w:pPr>
              <w:jc w:val="right"/>
              <w:rPr>
                <w:rFonts w:asciiTheme="majorHAnsi" w:hAnsiTheme="majorHAnsi"/>
              </w:rPr>
            </w:pPr>
            <w:r w:rsidRPr="0014290C">
              <w:rPr>
                <w:rFonts w:asciiTheme="majorHAnsi" w:hAnsiTheme="majorHAnsi"/>
              </w:rPr>
              <w:t>0.00</w:t>
            </w:r>
          </w:p>
        </w:tc>
      </w:tr>
      <w:tr w:rsidR="001D1312" w:rsidRPr="0014290C" w14:paraId="62D03665" w14:textId="77777777" w:rsidTr="00526D71">
        <w:tc>
          <w:tcPr>
            <w:tcW w:w="2340" w:type="dxa"/>
            <w:vAlign w:val="bottom"/>
          </w:tcPr>
          <w:p w14:paraId="4EC1A906" w14:textId="572F7808" w:rsidR="001D1312" w:rsidRPr="0014290C" w:rsidRDefault="001D1312" w:rsidP="001D1312">
            <w:pPr>
              <w:jc w:val="right"/>
              <w:rPr>
                <w:rFonts w:asciiTheme="majorHAnsi" w:hAnsiTheme="majorHAnsi"/>
              </w:rPr>
            </w:pPr>
            <w:r w:rsidRPr="0014290C">
              <w:rPr>
                <w:rFonts w:asciiTheme="majorHAnsi" w:hAnsiTheme="majorHAnsi"/>
              </w:rPr>
              <w:t>20</w:t>
            </w:r>
            <w:r>
              <w:rPr>
                <w:rFonts w:asciiTheme="majorHAnsi" w:hAnsiTheme="majorHAnsi"/>
              </w:rPr>
              <w:t>20</w:t>
            </w:r>
          </w:p>
        </w:tc>
        <w:tc>
          <w:tcPr>
            <w:tcW w:w="2250" w:type="dxa"/>
            <w:vAlign w:val="bottom"/>
          </w:tcPr>
          <w:p w14:paraId="767E3550" w14:textId="03EF59E2" w:rsidR="001D1312" w:rsidRPr="0014290C" w:rsidRDefault="007337B1" w:rsidP="001D1312">
            <w:pPr>
              <w:jc w:val="right"/>
              <w:rPr>
                <w:rFonts w:asciiTheme="majorHAnsi" w:hAnsiTheme="majorHAnsi"/>
              </w:rPr>
            </w:pPr>
            <w:r>
              <w:rPr>
                <w:rFonts w:asciiTheme="majorHAnsi" w:hAnsiTheme="majorHAnsi"/>
              </w:rPr>
              <w:t>3</w:t>
            </w:r>
            <w:r w:rsidR="001D1312">
              <w:rPr>
                <w:rFonts w:asciiTheme="majorHAnsi" w:hAnsiTheme="majorHAnsi"/>
              </w:rPr>
              <w:t>.29</w:t>
            </w:r>
          </w:p>
        </w:tc>
      </w:tr>
      <w:tr w:rsidR="001D1312" w:rsidRPr="0014290C" w14:paraId="792F816A" w14:textId="77777777" w:rsidTr="00526D71">
        <w:tc>
          <w:tcPr>
            <w:tcW w:w="2340" w:type="dxa"/>
            <w:vAlign w:val="bottom"/>
          </w:tcPr>
          <w:p w14:paraId="68C3B61A" w14:textId="32027C67" w:rsidR="001D1312" w:rsidRPr="0014290C" w:rsidRDefault="001D1312" w:rsidP="001D1312">
            <w:pPr>
              <w:jc w:val="right"/>
              <w:rPr>
                <w:rFonts w:asciiTheme="majorHAnsi" w:hAnsiTheme="majorHAnsi"/>
              </w:rPr>
            </w:pPr>
            <w:r w:rsidRPr="0014290C">
              <w:rPr>
                <w:rFonts w:asciiTheme="majorHAnsi" w:hAnsiTheme="majorHAnsi"/>
              </w:rPr>
              <w:t>20</w:t>
            </w:r>
            <w:r>
              <w:rPr>
                <w:rFonts w:asciiTheme="majorHAnsi" w:hAnsiTheme="majorHAnsi"/>
              </w:rPr>
              <w:t>30</w:t>
            </w:r>
          </w:p>
        </w:tc>
        <w:tc>
          <w:tcPr>
            <w:tcW w:w="2250" w:type="dxa"/>
            <w:vAlign w:val="bottom"/>
          </w:tcPr>
          <w:p w14:paraId="372DF57D" w14:textId="55287910" w:rsidR="001D1312" w:rsidRPr="0014290C" w:rsidRDefault="00526D71" w:rsidP="001D1312">
            <w:pPr>
              <w:jc w:val="right"/>
              <w:rPr>
                <w:rFonts w:asciiTheme="majorHAnsi" w:hAnsiTheme="majorHAnsi"/>
              </w:rPr>
            </w:pPr>
            <w:r>
              <w:rPr>
                <w:rFonts w:asciiTheme="majorHAnsi" w:hAnsiTheme="majorHAnsi"/>
              </w:rPr>
              <w:t>115</w:t>
            </w:r>
            <w:r w:rsidR="001D1312">
              <w:rPr>
                <w:rFonts w:asciiTheme="majorHAnsi" w:hAnsiTheme="majorHAnsi"/>
              </w:rPr>
              <w:t>.00</w:t>
            </w:r>
          </w:p>
        </w:tc>
      </w:tr>
    </w:tbl>
    <w:p w14:paraId="08EB28BC" w14:textId="77777777" w:rsidR="008C2FC5" w:rsidRDefault="008C2FC5" w:rsidP="008C2FC5">
      <w:pPr>
        <w:rPr>
          <w:rFonts w:ascii="Calibri" w:hAnsi="Calibri"/>
        </w:rPr>
      </w:pPr>
    </w:p>
    <w:p w14:paraId="3453AB9B" w14:textId="217AF0BC" w:rsidR="008C2FC5" w:rsidRDefault="008C2FC5" w:rsidP="008C2FC5">
      <w:pPr>
        <w:rPr>
          <w:rFonts w:ascii="Calibri" w:hAnsi="Calibri"/>
        </w:rPr>
      </w:pPr>
      <w:r>
        <w:rPr>
          <w:rFonts w:ascii="Calibri" w:hAnsi="Calibri"/>
        </w:rPr>
        <w:t>Table 8 lists the pool elevation in feet and ass</w:t>
      </w:r>
      <w:r w:rsidR="00E07561">
        <w:rPr>
          <w:rFonts w:ascii="Calibri" w:hAnsi="Calibri"/>
        </w:rPr>
        <w:t>ociated inundated area upstream of the culvert in acres.</w:t>
      </w:r>
    </w:p>
    <w:p w14:paraId="2AC7C315" w14:textId="77777777" w:rsidR="00E07561" w:rsidRDefault="00E07561" w:rsidP="008C2FC5">
      <w:pPr>
        <w:rPr>
          <w:rFonts w:ascii="Calibri" w:hAnsi="Calibri"/>
        </w:rPr>
      </w:pPr>
    </w:p>
    <w:p w14:paraId="59DA81D7" w14:textId="1A9FAAF1" w:rsidR="00E07561" w:rsidRDefault="00E07561" w:rsidP="00E07561">
      <w:pPr>
        <w:rPr>
          <w:rFonts w:ascii="Calibri" w:hAnsi="Calibri"/>
        </w:rPr>
      </w:pPr>
      <w:r>
        <w:rPr>
          <w:rFonts w:ascii="Calibri" w:hAnsi="Calibri"/>
        </w:rPr>
        <w:t>Discharge from the culvert is computed using HEC-HMS outlet structures.  The two structures are culvert outlet and a spillway.  Figure XX shows the 2-barrel culvert specifications.  T</w:t>
      </w:r>
      <w:r w:rsidR="00ED6C50">
        <w:rPr>
          <w:rFonts w:ascii="Calibri" w:hAnsi="Calibri"/>
        </w:rPr>
        <w:t>o</w:t>
      </w:r>
      <w:r>
        <w:rPr>
          <w:rFonts w:ascii="Calibri" w:hAnsi="Calibri"/>
        </w:rPr>
        <w:t xml:space="preserve"> simulate the 4-barrel system, the number of barrels is changed and the program run again.  </w:t>
      </w:r>
    </w:p>
    <w:p w14:paraId="4C93B6D9" w14:textId="77777777" w:rsidR="00E07561" w:rsidRDefault="00E07561" w:rsidP="008C2FC5">
      <w:pPr>
        <w:rPr>
          <w:rFonts w:ascii="Calibri" w:hAnsi="Calibri"/>
        </w:rPr>
      </w:pPr>
    </w:p>
    <w:p w14:paraId="0C553F00" w14:textId="77777777" w:rsidR="00677A0A" w:rsidRDefault="00677A0A" w:rsidP="00C91372">
      <w:pPr>
        <w:pStyle w:val="Heading1"/>
        <w:jc w:val="center"/>
      </w:pPr>
    </w:p>
    <w:p w14:paraId="2F355ECB" w14:textId="77777777" w:rsidR="006746B8" w:rsidRPr="006746B8" w:rsidRDefault="00C413AB" w:rsidP="006746B8">
      <w:pPr>
        <w:pStyle w:val="Heading1"/>
        <w:jc w:val="center"/>
        <w:rPr>
          <w:sz w:val="24"/>
          <w:szCs w:val="24"/>
        </w:rPr>
      </w:pPr>
      <w:r w:rsidRPr="006746B8">
        <w:rPr>
          <w:noProof/>
          <w:sz w:val="24"/>
          <w:szCs w:val="24"/>
        </w:rPr>
        <w:drawing>
          <wp:inline distT="0" distB="0" distL="0" distR="0" wp14:anchorId="096E41AA" wp14:editId="5B63061E">
            <wp:extent cx="4800600" cy="4086717"/>
            <wp:effectExtent l="0" t="0" r="0" b="3175"/>
            <wp:docPr id="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712" cy="4086812"/>
                    </a:xfrm>
                    <a:prstGeom prst="rect">
                      <a:avLst/>
                    </a:prstGeom>
                    <a:noFill/>
                    <a:ln>
                      <a:noFill/>
                    </a:ln>
                  </pic:spPr>
                </pic:pic>
              </a:graphicData>
            </a:graphic>
          </wp:inline>
        </w:drawing>
      </w:r>
    </w:p>
    <w:p w14:paraId="300D57C6" w14:textId="1C5544E9" w:rsidR="00C413AB" w:rsidRPr="006746B8" w:rsidRDefault="006746B8" w:rsidP="006746B8">
      <w:pPr>
        <w:pStyle w:val="Caption"/>
        <w:jc w:val="center"/>
        <w:rPr>
          <w:rFonts w:asciiTheme="majorHAnsi" w:hAnsiTheme="majorHAnsi"/>
          <w:sz w:val="24"/>
          <w:szCs w:val="24"/>
        </w:rPr>
      </w:pPr>
      <w:bookmarkStart w:id="74" w:name="_Toc323919154"/>
      <w:r w:rsidRPr="006746B8">
        <w:rPr>
          <w:rFonts w:asciiTheme="majorHAnsi" w:hAnsiTheme="majorHAnsi"/>
          <w:sz w:val="24"/>
          <w:szCs w:val="24"/>
        </w:rPr>
        <w:t xml:space="preserve">Figure </w:t>
      </w:r>
      <w:r w:rsidRPr="006746B8">
        <w:rPr>
          <w:rFonts w:asciiTheme="majorHAnsi" w:hAnsiTheme="majorHAnsi"/>
          <w:sz w:val="24"/>
          <w:szCs w:val="24"/>
        </w:rPr>
        <w:fldChar w:fldCharType="begin"/>
      </w:r>
      <w:r w:rsidRPr="006746B8">
        <w:rPr>
          <w:rFonts w:asciiTheme="majorHAnsi" w:hAnsiTheme="majorHAnsi"/>
          <w:sz w:val="24"/>
          <w:szCs w:val="24"/>
        </w:rPr>
        <w:instrText xml:space="preserve"> SEQ Figure \* ARABIC </w:instrText>
      </w:r>
      <w:r w:rsidRPr="006746B8">
        <w:rPr>
          <w:rFonts w:asciiTheme="majorHAnsi" w:hAnsiTheme="majorHAnsi"/>
          <w:sz w:val="24"/>
          <w:szCs w:val="24"/>
        </w:rPr>
        <w:fldChar w:fldCharType="separate"/>
      </w:r>
      <w:r w:rsidR="00035D68">
        <w:rPr>
          <w:rFonts w:asciiTheme="majorHAnsi" w:hAnsiTheme="majorHAnsi"/>
          <w:noProof/>
          <w:sz w:val="24"/>
          <w:szCs w:val="24"/>
        </w:rPr>
        <w:t>40</w:t>
      </w:r>
      <w:r w:rsidRPr="006746B8">
        <w:rPr>
          <w:rFonts w:asciiTheme="majorHAnsi" w:hAnsiTheme="majorHAnsi"/>
          <w:sz w:val="24"/>
          <w:szCs w:val="24"/>
        </w:rPr>
        <w:fldChar w:fldCharType="end"/>
      </w:r>
      <w:r w:rsidRPr="006746B8">
        <w:rPr>
          <w:rFonts w:asciiTheme="majorHAnsi" w:hAnsiTheme="majorHAnsi"/>
          <w:sz w:val="24"/>
          <w:szCs w:val="24"/>
        </w:rPr>
        <w:t xml:space="preserve"> US-87 Outlet Culvert(s).  2-Barrel 6X6</w:t>
      </w:r>
      <w:bookmarkEnd w:id="74"/>
    </w:p>
    <w:p w14:paraId="460377C1" w14:textId="77777777" w:rsidR="00C413AB" w:rsidRDefault="00C413AB" w:rsidP="00C91372">
      <w:pPr>
        <w:pStyle w:val="Heading1"/>
        <w:jc w:val="center"/>
      </w:pPr>
    </w:p>
    <w:p w14:paraId="29E35B64" w14:textId="0FBDBEB6" w:rsidR="006746B8" w:rsidRPr="006746B8" w:rsidRDefault="006746B8" w:rsidP="006746B8">
      <w:pPr>
        <w:pStyle w:val="Heading1"/>
        <w:jc w:val="center"/>
        <w:rPr>
          <w:sz w:val="24"/>
          <w:szCs w:val="24"/>
        </w:rPr>
      </w:pPr>
      <w:r w:rsidRPr="006746B8">
        <w:rPr>
          <w:noProof/>
          <w:sz w:val="24"/>
          <w:szCs w:val="24"/>
        </w:rPr>
        <w:drawing>
          <wp:inline distT="0" distB="0" distL="0" distR="0" wp14:anchorId="4D7D467A" wp14:editId="43129949">
            <wp:extent cx="4686300" cy="2635424"/>
            <wp:effectExtent l="0" t="0" r="0" b="6350"/>
            <wp:docPr id="1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7128" cy="2635890"/>
                    </a:xfrm>
                    <a:prstGeom prst="rect">
                      <a:avLst/>
                    </a:prstGeom>
                    <a:noFill/>
                    <a:ln>
                      <a:noFill/>
                    </a:ln>
                  </pic:spPr>
                </pic:pic>
              </a:graphicData>
            </a:graphic>
          </wp:inline>
        </w:drawing>
      </w:r>
    </w:p>
    <w:p w14:paraId="1235CCD2" w14:textId="06C5B889" w:rsidR="006746B8" w:rsidRPr="006746B8" w:rsidRDefault="006746B8" w:rsidP="006746B8">
      <w:pPr>
        <w:pStyle w:val="Caption"/>
        <w:jc w:val="center"/>
        <w:rPr>
          <w:rFonts w:asciiTheme="majorHAnsi" w:hAnsiTheme="majorHAnsi"/>
          <w:sz w:val="24"/>
          <w:szCs w:val="24"/>
        </w:rPr>
      </w:pPr>
      <w:bookmarkStart w:id="75" w:name="_Toc323919155"/>
      <w:r w:rsidRPr="006746B8">
        <w:rPr>
          <w:rFonts w:asciiTheme="majorHAnsi" w:hAnsiTheme="majorHAnsi"/>
          <w:sz w:val="24"/>
          <w:szCs w:val="24"/>
        </w:rPr>
        <w:t xml:space="preserve">Figure </w:t>
      </w:r>
      <w:r w:rsidRPr="006746B8">
        <w:rPr>
          <w:rFonts w:asciiTheme="majorHAnsi" w:hAnsiTheme="majorHAnsi"/>
          <w:sz w:val="24"/>
          <w:szCs w:val="24"/>
        </w:rPr>
        <w:fldChar w:fldCharType="begin"/>
      </w:r>
      <w:r w:rsidRPr="006746B8">
        <w:rPr>
          <w:rFonts w:asciiTheme="majorHAnsi" w:hAnsiTheme="majorHAnsi"/>
          <w:sz w:val="24"/>
          <w:szCs w:val="24"/>
        </w:rPr>
        <w:instrText xml:space="preserve"> SEQ Figure \* ARABIC </w:instrText>
      </w:r>
      <w:r w:rsidRPr="006746B8">
        <w:rPr>
          <w:rFonts w:asciiTheme="majorHAnsi" w:hAnsiTheme="majorHAnsi"/>
          <w:sz w:val="24"/>
          <w:szCs w:val="24"/>
        </w:rPr>
        <w:fldChar w:fldCharType="separate"/>
      </w:r>
      <w:r w:rsidR="00035D68">
        <w:rPr>
          <w:rFonts w:asciiTheme="majorHAnsi" w:hAnsiTheme="majorHAnsi"/>
          <w:noProof/>
          <w:sz w:val="24"/>
          <w:szCs w:val="24"/>
        </w:rPr>
        <w:t>41</w:t>
      </w:r>
      <w:r w:rsidRPr="006746B8">
        <w:rPr>
          <w:rFonts w:asciiTheme="majorHAnsi" w:hAnsiTheme="majorHAnsi"/>
          <w:sz w:val="24"/>
          <w:szCs w:val="24"/>
        </w:rPr>
        <w:fldChar w:fldCharType="end"/>
      </w:r>
      <w:r w:rsidRPr="006746B8">
        <w:rPr>
          <w:rFonts w:asciiTheme="majorHAnsi" w:hAnsiTheme="majorHAnsi"/>
          <w:sz w:val="24"/>
          <w:szCs w:val="24"/>
        </w:rPr>
        <w:t xml:space="preserve">.  US-87; </w:t>
      </w:r>
      <w:r w:rsidR="00E07561">
        <w:rPr>
          <w:rFonts w:asciiTheme="majorHAnsi" w:hAnsiTheme="majorHAnsi"/>
          <w:sz w:val="24"/>
          <w:szCs w:val="24"/>
        </w:rPr>
        <w:t>66</w:t>
      </w:r>
      <w:r w:rsidRPr="006746B8">
        <w:rPr>
          <w:rFonts w:asciiTheme="majorHAnsi" w:hAnsiTheme="majorHAnsi"/>
          <w:sz w:val="24"/>
          <w:szCs w:val="24"/>
        </w:rPr>
        <w:t>0 feet treated as spillway to simulate flow over road.</w:t>
      </w:r>
      <w:bookmarkEnd w:id="75"/>
    </w:p>
    <w:p w14:paraId="75FD0993" w14:textId="51FF81A9" w:rsidR="00ED6C50" w:rsidRDefault="00ED6C50" w:rsidP="00ED6C50">
      <w:pPr>
        <w:pStyle w:val="Heading2"/>
      </w:pPr>
      <w:bookmarkStart w:id="76" w:name="_Toc323918624"/>
      <w:r>
        <w:lastRenderedPageBreak/>
        <w:t>RESULTS</w:t>
      </w:r>
      <w:bookmarkEnd w:id="76"/>
    </w:p>
    <w:p w14:paraId="0E568408" w14:textId="11311ED8" w:rsidR="00ED6C50" w:rsidRDefault="00ED6C50" w:rsidP="00ED6C50">
      <w:pPr>
        <w:rPr>
          <w:rFonts w:ascii="Calibri" w:hAnsi="Calibri"/>
        </w:rPr>
      </w:pPr>
      <w:r>
        <w:rPr>
          <w:rFonts w:ascii="Calibri" w:hAnsi="Calibri"/>
        </w:rPr>
        <w:t xml:space="preserve">The HEC-HMS representations of the system were run using the different design storms to determine discharge at the US-87 crossing and the pool elevation in the US-87 Forebay is used as the proxy for water surface elevation in the vicinity of the stream crossing.  </w:t>
      </w:r>
    </w:p>
    <w:p w14:paraId="72F06407" w14:textId="77777777" w:rsidR="00B80A7F" w:rsidRDefault="00B80A7F" w:rsidP="00642B63">
      <w:pPr>
        <w:pStyle w:val="Heading3"/>
      </w:pPr>
      <w:bookmarkStart w:id="77" w:name="_Toc323918625"/>
      <w:r>
        <w:t>EXISTING CONDITION</w:t>
      </w:r>
      <w:bookmarkEnd w:id="77"/>
    </w:p>
    <w:p w14:paraId="4A10A9CE" w14:textId="77777777" w:rsidR="002D4682" w:rsidRDefault="002D4682" w:rsidP="002D4682"/>
    <w:p w14:paraId="63C923BD" w14:textId="685CD83B" w:rsidR="002D4682" w:rsidRPr="00FE0A32" w:rsidRDefault="002D4682" w:rsidP="002D4682">
      <w:r>
        <w:rPr>
          <w:rFonts w:ascii="Calibri" w:hAnsi="Calibri"/>
        </w:rPr>
        <w:t>Figure XX is a screen capture of the HEC-HMS run for the 2-barrel system</w:t>
      </w:r>
      <w:r w:rsidR="00893F70">
        <w:rPr>
          <w:rFonts w:ascii="Calibri" w:hAnsi="Calibri"/>
        </w:rPr>
        <w:t xml:space="preserve"> using an SCS 24 hour, Type II design storm</w:t>
      </w:r>
      <w:r>
        <w:rPr>
          <w:rFonts w:ascii="Calibri" w:hAnsi="Calibri"/>
        </w:rPr>
        <w:t xml:space="preserve">.   The pool elevation </w:t>
      </w:r>
      <w:r w:rsidR="00C7741E">
        <w:rPr>
          <w:rFonts w:ascii="Calibri" w:hAnsi="Calibri"/>
        </w:rPr>
        <w:t>at the peak is 2022.6 feet, which is 0.6 feet (7.2 inches) above the road – while this depth is passable for most vehicles, if the water is turbid, then vehicles would have difficulty seeing the road; if the water is moving, this is sufficient depth to present a hazard to vehicles.</w:t>
      </w:r>
    </w:p>
    <w:p w14:paraId="7C4F2204" w14:textId="77777777" w:rsidR="002D4682" w:rsidRPr="002D4682" w:rsidRDefault="002D4682" w:rsidP="002D4682"/>
    <w:p w14:paraId="3F149ED9" w14:textId="77777777" w:rsidR="00C7741E" w:rsidRPr="00C7741E" w:rsidRDefault="002D4682" w:rsidP="00C7741E">
      <w:pPr>
        <w:keepNext/>
        <w:jc w:val="center"/>
        <w:rPr>
          <w:rFonts w:asciiTheme="majorHAnsi" w:hAnsiTheme="majorHAnsi"/>
        </w:rPr>
      </w:pPr>
      <w:r w:rsidRPr="00C7741E">
        <w:rPr>
          <w:rFonts w:asciiTheme="majorHAnsi" w:hAnsiTheme="majorHAnsi"/>
          <w:noProof/>
        </w:rPr>
        <w:drawing>
          <wp:inline distT="0" distB="0" distL="0" distR="0" wp14:anchorId="50C26D9E" wp14:editId="16A16E49">
            <wp:extent cx="5486400" cy="3771339"/>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771339"/>
                    </a:xfrm>
                    <a:prstGeom prst="rect">
                      <a:avLst/>
                    </a:prstGeom>
                    <a:noFill/>
                    <a:ln>
                      <a:noFill/>
                    </a:ln>
                  </pic:spPr>
                </pic:pic>
              </a:graphicData>
            </a:graphic>
          </wp:inline>
        </w:drawing>
      </w:r>
    </w:p>
    <w:p w14:paraId="197B68CE" w14:textId="2F30396D" w:rsidR="00FE0A32" w:rsidRDefault="00C7741E" w:rsidP="00C7741E">
      <w:pPr>
        <w:pStyle w:val="Caption"/>
        <w:jc w:val="center"/>
        <w:rPr>
          <w:rFonts w:asciiTheme="majorHAnsi" w:hAnsiTheme="majorHAnsi"/>
          <w:sz w:val="24"/>
          <w:szCs w:val="24"/>
        </w:rPr>
      </w:pPr>
      <w:bookmarkStart w:id="78" w:name="_Toc323919156"/>
      <w:r w:rsidRPr="00C7741E">
        <w:rPr>
          <w:rFonts w:asciiTheme="majorHAnsi" w:hAnsiTheme="majorHAnsi"/>
          <w:sz w:val="24"/>
          <w:szCs w:val="24"/>
        </w:rPr>
        <w:t xml:space="preserve">Figure </w:t>
      </w:r>
      <w:r w:rsidRPr="00C7741E">
        <w:rPr>
          <w:rFonts w:asciiTheme="majorHAnsi" w:hAnsiTheme="majorHAnsi"/>
          <w:sz w:val="24"/>
          <w:szCs w:val="24"/>
        </w:rPr>
        <w:fldChar w:fldCharType="begin"/>
      </w:r>
      <w:r w:rsidRPr="00C7741E">
        <w:rPr>
          <w:rFonts w:asciiTheme="majorHAnsi" w:hAnsiTheme="majorHAnsi"/>
          <w:sz w:val="24"/>
          <w:szCs w:val="24"/>
        </w:rPr>
        <w:instrText xml:space="preserve"> SEQ Figure \* ARABIC </w:instrText>
      </w:r>
      <w:r w:rsidRPr="00C7741E">
        <w:rPr>
          <w:rFonts w:asciiTheme="majorHAnsi" w:hAnsiTheme="majorHAnsi"/>
          <w:sz w:val="24"/>
          <w:szCs w:val="24"/>
        </w:rPr>
        <w:fldChar w:fldCharType="separate"/>
      </w:r>
      <w:r w:rsidR="00035D68">
        <w:rPr>
          <w:rFonts w:asciiTheme="majorHAnsi" w:hAnsiTheme="majorHAnsi"/>
          <w:noProof/>
          <w:sz w:val="24"/>
          <w:szCs w:val="24"/>
        </w:rPr>
        <w:t>42</w:t>
      </w:r>
      <w:r w:rsidRPr="00C7741E">
        <w:rPr>
          <w:rFonts w:asciiTheme="majorHAnsi" w:hAnsiTheme="majorHAnsi"/>
          <w:sz w:val="24"/>
          <w:szCs w:val="24"/>
        </w:rPr>
        <w:fldChar w:fldCharType="end"/>
      </w:r>
      <w:r w:rsidRPr="00C7741E">
        <w:rPr>
          <w:rFonts w:asciiTheme="majorHAnsi" w:hAnsiTheme="majorHAnsi"/>
          <w:sz w:val="24"/>
          <w:szCs w:val="24"/>
        </w:rPr>
        <w:t>.  Screen Capture HEC-HMS Run for Existing Conditions</w:t>
      </w:r>
      <w:r w:rsidR="00893F70">
        <w:rPr>
          <w:rFonts w:asciiTheme="majorHAnsi" w:hAnsiTheme="majorHAnsi"/>
          <w:sz w:val="24"/>
          <w:szCs w:val="24"/>
        </w:rPr>
        <w:t>, 24-hour SCS Type II Design Storm</w:t>
      </w:r>
      <w:r w:rsidRPr="00C7741E">
        <w:rPr>
          <w:rFonts w:asciiTheme="majorHAnsi" w:hAnsiTheme="majorHAnsi"/>
          <w:sz w:val="24"/>
          <w:szCs w:val="24"/>
        </w:rPr>
        <w:t>.</w:t>
      </w:r>
      <w:bookmarkEnd w:id="78"/>
    </w:p>
    <w:p w14:paraId="3E0541DC" w14:textId="77777777" w:rsidR="00C621D4" w:rsidRDefault="00C621D4" w:rsidP="00C621D4"/>
    <w:p w14:paraId="0E19908E" w14:textId="77777777" w:rsidR="00C621D4" w:rsidRPr="00C621D4" w:rsidRDefault="00C621D4" w:rsidP="00C621D4">
      <w:pPr>
        <w:keepNext/>
        <w:jc w:val="center"/>
        <w:rPr>
          <w:rFonts w:asciiTheme="majorHAnsi" w:hAnsiTheme="majorHAnsi"/>
        </w:rPr>
      </w:pPr>
      <w:r w:rsidRPr="00C621D4">
        <w:rPr>
          <w:rFonts w:asciiTheme="majorHAnsi" w:hAnsiTheme="majorHAnsi"/>
          <w:noProof/>
        </w:rPr>
        <w:lastRenderedPageBreak/>
        <w:drawing>
          <wp:inline distT="0" distB="0" distL="0" distR="0" wp14:anchorId="21254F2E" wp14:editId="3B10DB69">
            <wp:extent cx="5486400" cy="3208582"/>
            <wp:effectExtent l="0" t="0" r="0" b="0"/>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208582"/>
                    </a:xfrm>
                    <a:prstGeom prst="rect">
                      <a:avLst/>
                    </a:prstGeom>
                    <a:noFill/>
                    <a:ln>
                      <a:noFill/>
                    </a:ln>
                  </pic:spPr>
                </pic:pic>
              </a:graphicData>
            </a:graphic>
          </wp:inline>
        </w:drawing>
      </w:r>
    </w:p>
    <w:p w14:paraId="6ABC5DAD" w14:textId="5A64C32A" w:rsidR="00C621D4" w:rsidRDefault="00C621D4" w:rsidP="00C621D4">
      <w:pPr>
        <w:pStyle w:val="Caption"/>
        <w:jc w:val="center"/>
        <w:rPr>
          <w:rFonts w:asciiTheme="majorHAnsi" w:hAnsiTheme="majorHAnsi"/>
          <w:sz w:val="24"/>
          <w:szCs w:val="24"/>
        </w:rPr>
      </w:pPr>
      <w:bookmarkStart w:id="79" w:name="_Toc323919157"/>
      <w:r w:rsidRPr="00C621D4">
        <w:rPr>
          <w:rFonts w:asciiTheme="majorHAnsi" w:hAnsiTheme="majorHAnsi"/>
          <w:sz w:val="24"/>
          <w:szCs w:val="24"/>
        </w:rPr>
        <w:t xml:space="preserve">Figure </w:t>
      </w:r>
      <w:r w:rsidRPr="00C621D4">
        <w:rPr>
          <w:rFonts w:asciiTheme="majorHAnsi" w:hAnsiTheme="majorHAnsi"/>
          <w:sz w:val="24"/>
          <w:szCs w:val="24"/>
        </w:rPr>
        <w:fldChar w:fldCharType="begin"/>
      </w:r>
      <w:r w:rsidRPr="00C621D4">
        <w:rPr>
          <w:rFonts w:asciiTheme="majorHAnsi" w:hAnsiTheme="majorHAnsi"/>
          <w:sz w:val="24"/>
          <w:szCs w:val="24"/>
        </w:rPr>
        <w:instrText xml:space="preserve"> SEQ Figure \* ARABIC </w:instrText>
      </w:r>
      <w:r w:rsidRPr="00C621D4">
        <w:rPr>
          <w:rFonts w:asciiTheme="majorHAnsi" w:hAnsiTheme="majorHAnsi"/>
          <w:sz w:val="24"/>
          <w:szCs w:val="24"/>
        </w:rPr>
        <w:fldChar w:fldCharType="separate"/>
      </w:r>
      <w:r w:rsidR="00035D68">
        <w:rPr>
          <w:rFonts w:asciiTheme="majorHAnsi" w:hAnsiTheme="majorHAnsi"/>
          <w:noProof/>
          <w:sz w:val="24"/>
          <w:szCs w:val="24"/>
        </w:rPr>
        <w:t>43</w:t>
      </w:r>
      <w:r w:rsidRPr="00C621D4">
        <w:rPr>
          <w:rFonts w:asciiTheme="majorHAnsi" w:hAnsiTheme="majorHAnsi"/>
          <w:sz w:val="24"/>
          <w:szCs w:val="24"/>
        </w:rPr>
        <w:fldChar w:fldCharType="end"/>
      </w:r>
      <w:r w:rsidRPr="00C621D4">
        <w:rPr>
          <w:rFonts w:asciiTheme="majorHAnsi" w:hAnsiTheme="majorHAnsi"/>
          <w:sz w:val="24"/>
          <w:szCs w:val="24"/>
        </w:rPr>
        <w:t xml:space="preserve"> Screen Capture of HEC-HMS Run for Existing Conditions using TxHETO 50yr, 24hr Design Storm</w:t>
      </w:r>
      <w:bookmarkEnd w:id="79"/>
    </w:p>
    <w:p w14:paraId="10107966" w14:textId="77777777" w:rsidR="00536D97" w:rsidRDefault="00536D97" w:rsidP="00536D97"/>
    <w:p w14:paraId="6A900C4B" w14:textId="77777777" w:rsidR="00180A00" w:rsidRDefault="00180A00" w:rsidP="00180A00">
      <w:r>
        <w:rPr>
          <w:rFonts w:ascii="Calibri" w:hAnsi="Calibri"/>
        </w:rPr>
        <w:t>Figure XX is a screen capture of the HEC-HMS run for the 2-barrel system using a TxHYETO 24 hour, design storm.   The pool elevation at the peak is 2018.9 feet, which is below the road.</w:t>
      </w:r>
    </w:p>
    <w:p w14:paraId="5C00F90B" w14:textId="77777777" w:rsidR="00112B69" w:rsidRDefault="00112B69" w:rsidP="00536D97"/>
    <w:p w14:paraId="54CC05EB" w14:textId="77777777" w:rsidR="00112B69" w:rsidRDefault="00112B69" w:rsidP="00536D97"/>
    <w:p w14:paraId="15A74FE1" w14:textId="77777777" w:rsidR="00017DB1" w:rsidRPr="00F10F37" w:rsidRDefault="00536D97" w:rsidP="00F10F37">
      <w:pPr>
        <w:keepNext/>
        <w:jc w:val="center"/>
        <w:rPr>
          <w:rFonts w:asciiTheme="majorHAnsi" w:hAnsiTheme="majorHAnsi"/>
        </w:rPr>
      </w:pPr>
      <w:r w:rsidRPr="00F10F37">
        <w:rPr>
          <w:rFonts w:asciiTheme="majorHAnsi" w:hAnsiTheme="majorHAnsi"/>
          <w:noProof/>
        </w:rPr>
        <w:lastRenderedPageBreak/>
        <w:drawing>
          <wp:inline distT="0" distB="0" distL="0" distR="0" wp14:anchorId="0E1C88C2" wp14:editId="09198763">
            <wp:extent cx="5486400" cy="3194513"/>
            <wp:effectExtent l="0" t="0" r="0" b="6350"/>
            <wp:docPr id="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194513"/>
                    </a:xfrm>
                    <a:prstGeom prst="rect">
                      <a:avLst/>
                    </a:prstGeom>
                    <a:noFill/>
                    <a:ln>
                      <a:noFill/>
                    </a:ln>
                  </pic:spPr>
                </pic:pic>
              </a:graphicData>
            </a:graphic>
          </wp:inline>
        </w:drawing>
      </w:r>
    </w:p>
    <w:p w14:paraId="630DFC3F" w14:textId="55F850EE" w:rsidR="00536D97" w:rsidRPr="00F10F37" w:rsidRDefault="00017DB1" w:rsidP="00F10F37">
      <w:pPr>
        <w:pStyle w:val="Caption"/>
        <w:jc w:val="center"/>
        <w:rPr>
          <w:rFonts w:asciiTheme="majorHAnsi" w:hAnsiTheme="majorHAnsi"/>
          <w:sz w:val="24"/>
          <w:szCs w:val="24"/>
        </w:rPr>
      </w:pPr>
      <w:bookmarkStart w:id="80" w:name="_Toc323919158"/>
      <w:r w:rsidRPr="00F10F37">
        <w:rPr>
          <w:rFonts w:asciiTheme="majorHAnsi" w:hAnsiTheme="majorHAnsi"/>
          <w:sz w:val="24"/>
          <w:szCs w:val="24"/>
        </w:rPr>
        <w:t xml:space="preserve">Figure </w:t>
      </w:r>
      <w:r w:rsidRPr="00F10F37">
        <w:rPr>
          <w:rFonts w:asciiTheme="majorHAnsi" w:hAnsiTheme="majorHAnsi"/>
          <w:sz w:val="24"/>
          <w:szCs w:val="24"/>
        </w:rPr>
        <w:fldChar w:fldCharType="begin"/>
      </w:r>
      <w:r w:rsidRPr="00F10F37">
        <w:rPr>
          <w:rFonts w:asciiTheme="majorHAnsi" w:hAnsiTheme="majorHAnsi"/>
          <w:sz w:val="24"/>
          <w:szCs w:val="24"/>
        </w:rPr>
        <w:instrText xml:space="preserve"> SEQ Figure \* ARABIC </w:instrText>
      </w:r>
      <w:r w:rsidRPr="00F10F37">
        <w:rPr>
          <w:rFonts w:asciiTheme="majorHAnsi" w:hAnsiTheme="majorHAnsi"/>
          <w:sz w:val="24"/>
          <w:szCs w:val="24"/>
        </w:rPr>
        <w:fldChar w:fldCharType="separate"/>
      </w:r>
      <w:r w:rsidR="00035D68">
        <w:rPr>
          <w:rFonts w:asciiTheme="majorHAnsi" w:hAnsiTheme="majorHAnsi"/>
          <w:noProof/>
          <w:sz w:val="24"/>
          <w:szCs w:val="24"/>
        </w:rPr>
        <w:t>44</w:t>
      </w:r>
      <w:r w:rsidRPr="00F10F37">
        <w:rPr>
          <w:rFonts w:asciiTheme="majorHAnsi" w:hAnsiTheme="majorHAnsi"/>
          <w:sz w:val="24"/>
          <w:szCs w:val="24"/>
        </w:rPr>
        <w:fldChar w:fldCharType="end"/>
      </w:r>
      <w:r w:rsidRPr="00F10F37">
        <w:rPr>
          <w:rFonts w:asciiTheme="majorHAnsi" w:hAnsiTheme="majorHAnsi"/>
          <w:sz w:val="24"/>
          <w:szCs w:val="24"/>
        </w:rPr>
        <w:t>.  Screen Capture of HEC-HMS Run for Existing Conditi</w:t>
      </w:r>
      <w:r w:rsidR="00F10F37">
        <w:rPr>
          <w:rFonts w:asciiTheme="majorHAnsi" w:hAnsiTheme="majorHAnsi"/>
          <w:sz w:val="24"/>
          <w:szCs w:val="24"/>
        </w:rPr>
        <w:t>ons using TxHYETO 50yr, 6hr Desi</w:t>
      </w:r>
      <w:r w:rsidRPr="00F10F37">
        <w:rPr>
          <w:rFonts w:asciiTheme="majorHAnsi" w:hAnsiTheme="majorHAnsi"/>
          <w:sz w:val="24"/>
          <w:szCs w:val="24"/>
        </w:rPr>
        <w:t>gn Storm.</w:t>
      </w:r>
      <w:bookmarkEnd w:id="80"/>
    </w:p>
    <w:p w14:paraId="4F003B3C" w14:textId="0376E7E3" w:rsidR="00180A00" w:rsidRDefault="00180A00" w:rsidP="00180A00">
      <w:r>
        <w:rPr>
          <w:rFonts w:ascii="Calibri" w:hAnsi="Calibri"/>
        </w:rPr>
        <w:t>Figure XX is a screen capture of the HEC-HMS run for the 2-barrel system using a TxHYETO 6 hour, design storm.   The pool elevation at the peak is 2022.3 feet, which is 0.3 feet (3.6 inches) above the road.</w:t>
      </w:r>
    </w:p>
    <w:p w14:paraId="5001F61F" w14:textId="77777777" w:rsidR="00F10F37" w:rsidRDefault="00F10F37">
      <w:pPr>
        <w:rPr>
          <w:rFonts w:asciiTheme="majorHAnsi" w:eastAsiaTheme="majorEastAsia" w:hAnsiTheme="majorHAnsi" w:cstheme="majorBidi"/>
          <w:b/>
          <w:bCs/>
          <w:sz w:val="26"/>
          <w:szCs w:val="26"/>
        </w:rPr>
      </w:pPr>
      <w:r>
        <w:br w:type="page"/>
      </w:r>
    </w:p>
    <w:p w14:paraId="0B3A5104" w14:textId="75AB845E" w:rsidR="00B80A7F" w:rsidRDefault="00B80A7F" w:rsidP="00642B63">
      <w:pPr>
        <w:pStyle w:val="Heading3"/>
      </w:pPr>
      <w:bookmarkStart w:id="81" w:name="_Toc323918626"/>
      <w:r>
        <w:lastRenderedPageBreak/>
        <w:t>PROPOSED CONDITION</w:t>
      </w:r>
      <w:bookmarkEnd w:id="81"/>
    </w:p>
    <w:p w14:paraId="3F3F6A5B" w14:textId="77777777" w:rsidR="00807169" w:rsidRDefault="00807169" w:rsidP="00807169">
      <w:pPr>
        <w:rPr>
          <w:rFonts w:ascii="Calibri" w:hAnsi="Calibri"/>
        </w:rPr>
      </w:pPr>
    </w:p>
    <w:p w14:paraId="2AB6C6C7" w14:textId="30AC9856" w:rsidR="00893F70" w:rsidRDefault="00807169" w:rsidP="00893F70">
      <w:pPr>
        <w:rPr>
          <w:rFonts w:ascii="Calibri" w:hAnsi="Calibri"/>
        </w:rPr>
      </w:pPr>
      <w:r>
        <w:rPr>
          <w:rFonts w:ascii="Calibri" w:hAnsi="Calibri"/>
        </w:rPr>
        <w:t>Figure XX is a screen capture of the HEC-HMS run for the 4-barrel system</w:t>
      </w:r>
      <w:r w:rsidR="00893F70">
        <w:rPr>
          <w:rFonts w:ascii="Calibri" w:hAnsi="Calibri"/>
        </w:rPr>
        <w:t xml:space="preserve"> using an SCS-24 hour Type II design storm</w:t>
      </w:r>
      <w:r>
        <w:rPr>
          <w:rFonts w:ascii="Calibri" w:hAnsi="Calibri"/>
        </w:rPr>
        <w:t>.   The pool elevation at the peak is 2021.3 feet, which is 0.</w:t>
      </w:r>
      <w:r w:rsidR="00893F70">
        <w:rPr>
          <w:rFonts w:ascii="Calibri" w:hAnsi="Calibri"/>
        </w:rPr>
        <w:t xml:space="preserve">7 </w:t>
      </w:r>
      <w:r>
        <w:rPr>
          <w:rFonts w:ascii="Calibri" w:hAnsi="Calibri"/>
        </w:rPr>
        <w:t>feet (</w:t>
      </w:r>
      <w:r w:rsidR="00893F70">
        <w:rPr>
          <w:rFonts w:ascii="Calibri" w:hAnsi="Calibri"/>
        </w:rPr>
        <w:t>8</w:t>
      </w:r>
      <w:r>
        <w:rPr>
          <w:rFonts w:ascii="Calibri" w:hAnsi="Calibri"/>
        </w:rPr>
        <w:t>.</w:t>
      </w:r>
      <w:r w:rsidR="00893F70">
        <w:rPr>
          <w:rFonts w:ascii="Calibri" w:hAnsi="Calibri"/>
        </w:rPr>
        <w:t>4</w:t>
      </w:r>
      <w:r>
        <w:rPr>
          <w:rFonts w:ascii="Calibri" w:hAnsi="Calibri"/>
        </w:rPr>
        <w:t xml:space="preserve"> inches) </w:t>
      </w:r>
      <w:r w:rsidR="00893F70">
        <w:rPr>
          <w:rFonts w:ascii="Calibri" w:hAnsi="Calibri"/>
        </w:rPr>
        <w:t>below</w:t>
      </w:r>
      <w:r>
        <w:rPr>
          <w:rFonts w:ascii="Calibri" w:hAnsi="Calibri"/>
        </w:rPr>
        <w:t xml:space="preserve"> the road</w:t>
      </w:r>
      <w:r w:rsidR="00893F70">
        <w:rPr>
          <w:rFonts w:ascii="Calibri" w:hAnsi="Calibri"/>
        </w:rPr>
        <w:t xml:space="preserve">; hence the roadway would still be in service.   </w:t>
      </w:r>
    </w:p>
    <w:p w14:paraId="32459281" w14:textId="77777777" w:rsidR="00F10F37" w:rsidRDefault="00F10F37" w:rsidP="00893F70">
      <w:pPr>
        <w:rPr>
          <w:rFonts w:ascii="Calibri" w:hAnsi="Calibri"/>
        </w:rPr>
      </w:pPr>
    </w:p>
    <w:p w14:paraId="571183C2" w14:textId="77777777" w:rsidR="00893F70" w:rsidRDefault="00807169" w:rsidP="00893F70">
      <w:pPr>
        <w:keepNext/>
      </w:pPr>
      <w:r>
        <w:rPr>
          <w:noProof/>
        </w:rPr>
        <w:drawing>
          <wp:inline distT="0" distB="0" distL="0" distR="0" wp14:anchorId="7C61D3F1" wp14:editId="2C7F456D">
            <wp:extent cx="5486400" cy="3841806"/>
            <wp:effectExtent l="0" t="0" r="0" b="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841806"/>
                    </a:xfrm>
                    <a:prstGeom prst="rect">
                      <a:avLst/>
                    </a:prstGeom>
                    <a:noFill/>
                    <a:ln>
                      <a:noFill/>
                    </a:ln>
                  </pic:spPr>
                </pic:pic>
              </a:graphicData>
            </a:graphic>
          </wp:inline>
        </w:drawing>
      </w:r>
    </w:p>
    <w:p w14:paraId="66E560F5" w14:textId="740E8E6F" w:rsidR="00B7652E" w:rsidRDefault="00893F70" w:rsidP="00893F70">
      <w:pPr>
        <w:pStyle w:val="Caption"/>
        <w:rPr>
          <w:rFonts w:asciiTheme="majorHAnsi" w:hAnsiTheme="majorHAnsi"/>
          <w:sz w:val="24"/>
          <w:szCs w:val="24"/>
        </w:rPr>
      </w:pPr>
      <w:bookmarkStart w:id="82" w:name="_Toc323919159"/>
      <w:r w:rsidRPr="00893F70">
        <w:rPr>
          <w:rFonts w:asciiTheme="majorHAnsi" w:hAnsiTheme="majorHAnsi"/>
          <w:sz w:val="24"/>
          <w:szCs w:val="24"/>
        </w:rPr>
        <w:t xml:space="preserve">Figure </w:t>
      </w:r>
      <w:r w:rsidRPr="00893F70">
        <w:rPr>
          <w:rFonts w:asciiTheme="majorHAnsi" w:hAnsiTheme="majorHAnsi"/>
          <w:sz w:val="24"/>
          <w:szCs w:val="24"/>
        </w:rPr>
        <w:fldChar w:fldCharType="begin"/>
      </w:r>
      <w:r w:rsidRPr="00893F70">
        <w:rPr>
          <w:rFonts w:asciiTheme="majorHAnsi" w:hAnsiTheme="majorHAnsi"/>
          <w:sz w:val="24"/>
          <w:szCs w:val="24"/>
        </w:rPr>
        <w:instrText xml:space="preserve"> SEQ Figure \* ARABIC </w:instrText>
      </w:r>
      <w:r w:rsidRPr="00893F70">
        <w:rPr>
          <w:rFonts w:asciiTheme="majorHAnsi" w:hAnsiTheme="majorHAnsi"/>
          <w:sz w:val="24"/>
          <w:szCs w:val="24"/>
        </w:rPr>
        <w:fldChar w:fldCharType="separate"/>
      </w:r>
      <w:r w:rsidR="00035D68">
        <w:rPr>
          <w:rFonts w:asciiTheme="majorHAnsi" w:hAnsiTheme="majorHAnsi"/>
          <w:noProof/>
          <w:sz w:val="24"/>
          <w:szCs w:val="24"/>
        </w:rPr>
        <w:t>45</w:t>
      </w:r>
      <w:r w:rsidRPr="00893F70">
        <w:rPr>
          <w:rFonts w:asciiTheme="majorHAnsi" w:hAnsiTheme="majorHAnsi"/>
          <w:sz w:val="24"/>
          <w:szCs w:val="24"/>
        </w:rPr>
        <w:fldChar w:fldCharType="end"/>
      </w:r>
      <w:r w:rsidRPr="00893F70">
        <w:rPr>
          <w:rFonts w:asciiTheme="majorHAnsi" w:hAnsiTheme="majorHAnsi"/>
          <w:sz w:val="24"/>
          <w:szCs w:val="24"/>
        </w:rPr>
        <w:t>. Screen Capture of HEC-HMS Run for Proposed Conditions</w:t>
      </w:r>
      <w:r>
        <w:rPr>
          <w:rFonts w:asciiTheme="majorHAnsi" w:hAnsiTheme="majorHAnsi"/>
          <w:sz w:val="24"/>
          <w:szCs w:val="24"/>
        </w:rPr>
        <w:t xml:space="preserve"> 24-hour SCS Type II Design Storm</w:t>
      </w:r>
      <w:bookmarkEnd w:id="82"/>
    </w:p>
    <w:p w14:paraId="09E3D170" w14:textId="77777777" w:rsidR="008A4D7D" w:rsidRDefault="008A4D7D" w:rsidP="008A4D7D">
      <w:pPr>
        <w:rPr>
          <w:rFonts w:eastAsiaTheme="majorEastAsia"/>
        </w:rPr>
      </w:pPr>
    </w:p>
    <w:p w14:paraId="31ECD212" w14:textId="77777777" w:rsidR="008A4D7D" w:rsidRPr="00F10F37" w:rsidRDefault="008A4D7D" w:rsidP="00F10F37">
      <w:pPr>
        <w:keepNext/>
        <w:jc w:val="center"/>
        <w:rPr>
          <w:rFonts w:asciiTheme="majorHAnsi" w:hAnsiTheme="majorHAnsi"/>
        </w:rPr>
      </w:pPr>
      <w:r w:rsidRPr="00F10F37">
        <w:rPr>
          <w:rFonts w:asciiTheme="majorHAnsi" w:eastAsiaTheme="majorEastAsia" w:hAnsiTheme="majorHAnsi"/>
          <w:noProof/>
        </w:rPr>
        <w:lastRenderedPageBreak/>
        <w:drawing>
          <wp:inline distT="0" distB="0" distL="0" distR="0" wp14:anchorId="26A9A31E" wp14:editId="115BA893">
            <wp:extent cx="5486400" cy="3561967"/>
            <wp:effectExtent l="0" t="0" r="0" b="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561967"/>
                    </a:xfrm>
                    <a:prstGeom prst="rect">
                      <a:avLst/>
                    </a:prstGeom>
                    <a:noFill/>
                    <a:ln>
                      <a:noFill/>
                    </a:ln>
                  </pic:spPr>
                </pic:pic>
              </a:graphicData>
            </a:graphic>
          </wp:inline>
        </w:drawing>
      </w:r>
    </w:p>
    <w:p w14:paraId="03E660ED" w14:textId="0DC2FA45" w:rsidR="008A4D7D" w:rsidRPr="00F10F37" w:rsidRDefault="008A4D7D" w:rsidP="00F10F37">
      <w:pPr>
        <w:pStyle w:val="Caption"/>
        <w:jc w:val="center"/>
        <w:rPr>
          <w:rFonts w:asciiTheme="majorHAnsi" w:eastAsiaTheme="majorEastAsia" w:hAnsiTheme="majorHAnsi"/>
          <w:sz w:val="24"/>
          <w:szCs w:val="24"/>
        </w:rPr>
      </w:pPr>
      <w:bookmarkStart w:id="83" w:name="_Toc323919160"/>
      <w:r w:rsidRPr="00F10F37">
        <w:rPr>
          <w:rFonts w:asciiTheme="majorHAnsi" w:hAnsiTheme="majorHAnsi"/>
          <w:sz w:val="24"/>
          <w:szCs w:val="24"/>
        </w:rPr>
        <w:t xml:space="preserve">Figure </w:t>
      </w:r>
      <w:r w:rsidRPr="00F10F37">
        <w:rPr>
          <w:rFonts w:asciiTheme="majorHAnsi" w:hAnsiTheme="majorHAnsi"/>
          <w:sz w:val="24"/>
          <w:szCs w:val="24"/>
        </w:rPr>
        <w:fldChar w:fldCharType="begin"/>
      </w:r>
      <w:r w:rsidRPr="00F10F37">
        <w:rPr>
          <w:rFonts w:asciiTheme="majorHAnsi" w:hAnsiTheme="majorHAnsi"/>
          <w:sz w:val="24"/>
          <w:szCs w:val="24"/>
        </w:rPr>
        <w:instrText xml:space="preserve"> SEQ Figure \* ARABIC </w:instrText>
      </w:r>
      <w:r w:rsidRPr="00F10F37">
        <w:rPr>
          <w:rFonts w:asciiTheme="majorHAnsi" w:hAnsiTheme="majorHAnsi"/>
          <w:sz w:val="24"/>
          <w:szCs w:val="24"/>
        </w:rPr>
        <w:fldChar w:fldCharType="separate"/>
      </w:r>
      <w:r w:rsidR="00035D68">
        <w:rPr>
          <w:rFonts w:asciiTheme="majorHAnsi" w:hAnsiTheme="majorHAnsi"/>
          <w:noProof/>
          <w:sz w:val="24"/>
          <w:szCs w:val="24"/>
        </w:rPr>
        <w:t>46</w:t>
      </w:r>
      <w:r w:rsidRPr="00F10F37">
        <w:rPr>
          <w:rFonts w:asciiTheme="majorHAnsi" w:hAnsiTheme="majorHAnsi"/>
          <w:sz w:val="24"/>
          <w:szCs w:val="24"/>
        </w:rPr>
        <w:fldChar w:fldCharType="end"/>
      </w:r>
      <w:r w:rsidRPr="00F10F37">
        <w:rPr>
          <w:rFonts w:asciiTheme="majorHAnsi" w:hAnsiTheme="majorHAnsi"/>
          <w:sz w:val="24"/>
          <w:szCs w:val="24"/>
        </w:rPr>
        <w:t>. Screen Capture of HEC-HMS run for proposed conditions using TxHYETO 50-yr, 24-hr Design Storm</w:t>
      </w:r>
      <w:bookmarkEnd w:id="83"/>
    </w:p>
    <w:p w14:paraId="5E957E00" w14:textId="7E92BD50" w:rsidR="00F10F37" w:rsidRDefault="00F10F37" w:rsidP="00F10F37">
      <w:pPr>
        <w:rPr>
          <w:rFonts w:ascii="Calibri" w:hAnsi="Calibri"/>
        </w:rPr>
      </w:pPr>
      <w:r>
        <w:rPr>
          <w:rFonts w:ascii="Calibri" w:hAnsi="Calibri"/>
        </w:rPr>
        <w:t xml:space="preserve">Figure XX is a screen capture of the HEC-HMS run for the 4-barrel system using an TxHYETO 50-yr, 24-hr  design storm.   The pool elevation at the peak is 2015.6 feet, which is well below the road; hence the roadway would still be in service.   </w:t>
      </w:r>
    </w:p>
    <w:p w14:paraId="2550E6C8" w14:textId="77777777" w:rsidR="00F10F37" w:rsidRDefault="00F10F37" w:rsidP="00F10F37">
      <w:pPr>
        <w:keepNext/>
        <w:jc w:val="center"/>
      </w:pPr>
      <w:r>
        <w:br w:type="page"/>
      </w:r>
      <w:r>
        <w:rPr>
          <w:noProof/>
        </w:rPr>
        <w:lastRenderedPageBreak/>
        <w:drawing>
          <wp:inline distT="0" distB="0" distL="0" distR="0" wp14:anchorId="7237AB02" wp14:editId="676FD8D1">
            <wp:extent cx="5486400" cy="3259050"/>
            <wp:effectExtent l="0" t="0" r="0" b="0"/>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259050"/>
                    </a:xfrm>
                    <a:prstGeom prst="rect">
                      <a:avLst/>
                    </a:prstGeom>
                    <a:noFill/>
                    <a:ln>
                      <a:noFill/>
                    </a:ln>
                  </pic:spPr>
                </pic:pic>
              </a:graphicData>
            </a:graphic>
          </wp:inline>
        </w:drawing>
      </w:r>
    </w:p>
    <w:p w14:paraId="7CCBE8F4" w14:textId="39386827" w:rsidR="00F10F37" w:rsidRDefault="00F10F37" w:rsidP="00F10F37">
      <w:pPr>
        <w:pStyle w:val="Caption"/>
        <w:jc w:val="center"/>
        <w:rPr>
          <w:rFonts w:asciiTheme="majorHAnsi" w:eastAsiaTheme="majorEastAsia" w:hAnsiTheme="majorHAnsi" w:cstheme="majorBidi"/>
          <w:b w:val="0"/>
          <w:bCs w:val="0"/>
          <w:kern w:val="32"/>
          <w:sz w:val="32"/>
          <w:szCs w:val="32"/>
        </w:rPr>
      </w:pPr>
      <w:bookmarkStart w:id="84" w:name="_Toc323919161"/>
      <w:r w:rsidRPr="00F10F37">
        <w:rPr>
          <w:rFonts w:asciiTheme="majorHAnsi" w:hAnsiTheme="majorHAnsi"/>
          <w:sz w:val="24"/>
          <w:szCs w:val="24"/>
        </w:rPr>
        <w:t xml:space="preserve">Figure </w:t>
      </w:r>
      <w:r w:rsidRPr="00F10F37">
        <w:rPr>
          <w:rFonts w:asciiTheme="majorHAnsi" w:hAnsiTheme="majorHAnsi"/>
          <w:sz w:val="24"/>
          <w:szCs w:val="24"/>
        </w:rPr>
        <w:fldChar w:fldCharType="begin"/>
      </w:r>
      <w:r w:rsidRPr="00F10F37">
        <w:rPr>
          <w:rFonts w:asciiTheme="majorHAnsi" w:hAnsiTheme="majorHAnsi"/>
          <w:sz w:val="24"/>
          <w:szCs w:val="24"/>
        </w:rPr>
        <w:instrText xml:space="preserve"> SEQ Figure \* ARABIC </w:instrText>
      </w:r>
      <w:r w:rsidRPr="00F10F37">
        <w:rPr>
          <w:rFonts w:asciiTheme="majorHAnsi" w:hAnsiTheme="majorHAnsi"/>
          <w:sz w:val="24"/>
          <w:szCs w:val="24"/>
        </w:rPr>
        <w:fldChar w:fldCharType="separate"/>
      </w:r>
      <w:r w:rsidR="00035D68">
        <w:rPr>
          <w:rFonts w:asciiTheme="majorHAnsi" w:hAnsiTheme="majorHAnsi"/>
          <w:noProof/>
          <w:sz w:val="24"/>
          <w:szCs w:val="24"/>
        </w:rPr>
        <w:t>47</w:t>
      </w:r>
      <w:r w:rsidRPr="00F10F37">
        <w:rPr>
          <w:rFonts w:asciiTheme="majorHAnsi" w:hAnsiTheme="majorHAnsi"/>
          <w:sz w:val="24"/>
          <w:szCs w:val="24"/>
        </w:rPr>
        <w:fldChar w:fldCharType="end"/>
      </w:r>
      <w:r w:rsidRPr="00F10F37">
        <w:rPr>
          <w:rFonts w:asciiTheme="majorHAnsi" w:hAnsiTheme="majorHAnsi"/>
          <w:sz w:val="24"/>
          <w:szCs w:val="24"/>
        </w:rPr>
        <w:t>.</w:t>
      </w:r>
      <w:r>
        <w:t xml:space="preserve">   </w:t>
      </w:r>
      <w:r w:rsidRPr="00F10F37">
        <w:rPr>
          <w:rFonts w:asciiTheme="majorHAnsi" w:hAnsiTheme="majorHAnsi"/>
          <w:sz w:val="24"/>
          <w:szCs w:val="24"/>
        </w:rPr>
        <w:t xml:space="preserve">Screen Capture of HEC-HMS run for proposed conditions using TxHYETO 50-yr, </w:t>
      </w:r>
      <w:r>
        <w:rPr>
          <w:rFonts w:asciiTheme="majorHAnsi" w:hAnsiTheme="majorHAnsi"/>
          <w:sz w:val="24"/>
          <w:szCs w:val="24"/>
        </w:rPr>
        <w:t>6</w:t>
      </w:r>
      <w:r w:rsidRPr="00F10F37">
        <w:rPr>
          <w:rFonts w:asciiTheme="majorHAnsi" w:hAnsiTheme="majorHAnsi"/>
          <w:sz w:val="24"/>
          <w:szCs w:val="24"/>
        </w:rPr>
        <w:t>-hr Design Storm</w:t>
      </w:r>
      <w:bookmarkEnd w:id="84"/>
    </w:p>
    <w:p w14:paraId="30F8394B" w14:textId="768FFA47" w:rsidR="00F10F37" w:rsidRDefault="00F10F37" w:rsidP="00F10F37">
      <w:pPr>
        <w:rPr>
          <w:rFonts w:ascii="Calibri" w:hAnsi="Calibri"/>
        </w:rPr>
      </w:pPr>
      <w:r>
        <w:rPr>
          <w:rFonts w:ascii="Calibri" w:hAnsi="Calibri"/>
        </w:rPr>
        <w:t xml:space="preserve">Figure XX is a screen capture of the HEC-HMS run for the 4-barrel system using an TxHYETO 50-yr, 6-hour design storm.   The pool elevation at the peak is 2019.7 feet, which is below the road; hence the roadway would still be in service.   </w:t>
      </w:r>
    </w:p>
    <w:p w14:paraId="5E0B364A" w14:textId="77777777" w:rsidR="00F10F37" w:rsidRDefault="00F10F37">
      <w:pPr>
        <w:rPr>
          <w:rFonts w:asciiTheme="majorHAnsi" w:eastAsiaTheme="majorEastAsia" w:hAnsiTheme="majorHAnsi" w:cstheme="majorBidi"/>
          <w:b/>
          <w:bCs/>
          <w:kern w:val="32"/>
          <w:sz w:val="32"/>
          <w:szCs w:val="32"/>
        </w:rPr>
      </w:pPr>
      <w:r>
        <w:br w:type="page"/>
      </w:r>
    </w:p>
    <w:p w14:paraId="5742AC4A" w14:textId="4400640E" w:rsidR="00B80A7F" w:rsidRDefault="00B80A7F" w:rsidP="00642B63">
      <w:pPr>
        <w:pStyle w:val="Heading1"/>
      </w:pPr>
      <w:bookmarkStart w:id="85" w:name="_Toc323918627"/>
      <w:r>
        <w:lastRenderedPageBreak/>
        <w:t>INTERPRETATION OF RESULTS</w:t>
      </w:r>
      <w:bookmarkEnd w:id="85"/>
    </w:p>
    <w:p w14:paraId="67876F9A" w14:textId="77777777" w:rsidR="00893F70" w:rsidRDefault="00893F70">
      <w:pPr>
        <w:rPr>
          <w:rFonts w:ascii="Calibri" w:hAnsi="Calibri"/>
        </w:rPr>
      </w:pPr>
      <w:r>
        <w:rPr>
          <w:rFonts w:ascii="Calibri" w:hAnsi="Calibri"/>
        </w:rPr>
        <w:t>The proposed conditions convey the estimated discharge through the culvert system without inundating the road, whereas the existing system must pass water over the road to accommodate the discharges.   Hence the addition of two additional barrels is justifiable in that the system will remain in service for storms of magnitudes less that the design storm.</w:t>
      </w:r>
    </w:p>
    <w:p w14:paraId="67E24052" w14:textId="77777777" w:rsidR="00893F70" w:rsidRDefault="00893F70">
      <w:pPr>
        <w:rPr>
          <w:rFonts w:ascii="Calibri" w:hAnsi="Calibri"/>
        </w:rPr>
      </w:pPr>
    </w:p>
    <w:p w14:paraId="5E75958E" w14:textId="77777777" w:rsidR="00F10F37" w:rsidRDefault="00F10F37">
      <w:pPr>
        <w:rPr>
          <w:rFonts w:ascii="Calibri" w:hAnsi="Calibri"/>
        </w:rPr>
      </w:pPr>
    </w:p>
    <w:p w14:paraId="0354931E" w14:textId="15FB3E67" w:rsidR="00180A00" w:rsidRPr="00180A00" w:rsidRDefault="00180A00" w:rsidP="00180A00">
      <w:pPr>
        <w:pStyle w:val="Caption"/>
        <w:keepNext/>
        <w:jc w:val="center"/>
        <w:rPr>
          <w:rFonts w:asciiTheme="majorHAnsi" w:hAnsiTheme="majorHAnsi"/>
          <w:sz w:val="24"/>
          <w:szCs w:val="24"/>
        </w:rPr>
      </w:pPr>
      <w:bookmarkStart w:id="86" w:name="_Toc323918640"/>
      <w:r w:rsidRPr="00180A00">
        <w:rPr>
          <w:rFonts w:asciiTheme="majorHAnsi" w:hAnsiTheme="majorHAnsi"/>
          <w:sz w:val="24"/>
          <w:szCs w:val="24"/>
        </w:rPr>
        <w:t xml:space="preserve">Table </w:t>
      </w:r>
      <w:r w:rsidRPr="00180A00">
        <w:rPr>
          <w:rFonts w:asciiTheme="majorHAnsi" w:hAnsiTheme="majorHAnsi"/>
          <w:sz w:val="24"/>
          <w:szCs w:val="24"/>
        </w:rPr>
        <w:fldChar w:fldCharType="begin"/>
      </w:r>
      <w:r w:rsidRPr="00180A00">
        <w:rPr>
          <w:rFonts w:asciiTheme="majorHAnsi" w:hAnsiTheme="majorHAnsi"/>
          <w:sz w:val="24"/>
          <w:szCs w:val="24"/>
        </w:rPr>
        <w:instrText xml:space="preserve"> SEQ Table \* ARABIC </w:instrText>
      </w:r>
      <w:r w:rsidRPr="00180A00">
        <w:rPr>
          <w:rFonts w:asciiTheme="majorHAnsi" w:hAnsiTheme="majorHAnsi"/>
          <w:sz w:val="24"/>
          <w:szCs w:val="24"/>
        </w:rPr>
        <w:fldChar w:fldCharType="separate"/>
      </w:r>
      <w:r w:rsidR="00035D68">
        <w:rPr>
          <w:rFonts w:asciiTheme="majorHAnsi" w:hAnsiTheme="majorHAnsi"/>
          <w:noProof/>
          <w:sz w:val="24"/>
          <w:szCs w:val="24"/>
        </w:rPr>
        <w:t>9</w:t>
      </w:r>
      <w:r w:rsidRPr="00180A00">
        <w:rPr>
          <w:rFonts w:asciiTheme="majorHAnsi" w:hAnsiTheme="majorHAnsi"/>
          <w:sz w:val="24"/>
          <w:szCs w:val="24"/>
        </w:rPr>
        <w:fldChar w:fldCharType="end"/>
      </w:r>
      <w:r w:rsidRPr="00180A00">
        <w:rPr>
          <w:rFonts w:asciiTheme="majorHAnsi" w:hAnsiTheme="majorHAnsi"/>
          <w:sz w:val="24"/>
          <w:szCs w:val="24"/>
        </w:rPr>
        <w:t>.  Peak Pool Elevations at Culvert for Different Design Storms</w:t>
      </w:r>
      <w:bookmarkEnd w:id="86"/>
    </w:p>
    <w:tbl>
      <w:tblPr>
        <w:tblStyle w:val="TableGrid"/>
        <w:tblW w:w="0" w:type="auto"/>
        <w:tblInd w:w="378" w:type="dxa"/>
        <w:tblLook w:val="04A0" w:firstRow="1" w:lastRow="0" w:firstColumn="1" w:lastColumn="0" w:noHBand="0" w:noVBand="1"/>
      </w:tblPr>
      <w:tblGrid>
        <w:gridCol w:w="2066"/>
        <w:gridCol w:w="1771"/>
        <w:gridCol w:w="1771"/>
        <w:gridCol w:w="2222"/>
      </w:tblGrid>
      <w:tr w:rsidR="00180A00" w14:paraId="1D7D617F" w14:textId="77777777" w:rsidTr="00180A00">
        <w:tc>
          <w:tcPr>
            <w:tcW w:w="2066" w:type="dxa"/>
          </w:tcPr>
          <w:p w14:paraId="0B3E2B49" w14:textId="4E402B4F" w:rsidR="00180A00" w:rsidRDefault="00180A00" w:rsidP="00180A00">
            <w:pPr>
              <w:jc w:val="center"/>
              <w:rPr>
                <w:rFonts w:ascii="Calibri" w:hAnsi="Calibri"/>
              </w:rPr>
            </w:pPr>
            <w:r>
              <w:rPr>
                <w:rFonts w:ascii="Calibri" w:hAnsi="Calibri"/>
              </w:rPr>
              <w:t>Condition</w:t>
            </w:r>
          </w:p>
        </w:tc>
        <w:tc>
          <w:tcPr>
            <w:tcW w:w="1771" w:type="dxa"/>
          </w:tcPr>
          <w:p w14:paraId="6B0F4803" w14:textId="0ECA4520" w:rsidR="00180A00" w:rsidRDefault="00180A00" w:rsidP="00180A00">
            <w:pPr>
              <w:jc w:val="center"/>
              <w:rPr>
                <w:rFonts w:ascii="Calibri" w:hAnsi="Calibri"/>
              </w:rPr>
            </w:pPr>
            <w:r>
              <w:rPr>
                <w:rFonts w:ascii="Calibri" w:hAnsi="Calibri"/>
              </w:rPr>
              <w:t>Storm</w:t>
            </w:r>
          </w:p>
        </w:tc>
        <w:tc>
          <w:tcPr>
            <w:tcW w:w="1771" w:type="dxa"/>
          </w:tcPr>
          <w:p w14:paraId="444A99A5" w14:textId="00CAA4C9" w:rsidR="00180A00" w:rsidRDefault="00180A00" w:rsidP="00180A00">
            <w:pPr>
              <w:jc w:val="center"/>
              <w:rPr>
                <w:rFonts w:ascii="Calibri" w:hAnsi="Calibri"/>
              </w:rPr>
            </w:pPr>
            <w:r>
              <w:rPr>
                <w:rFonts w:ascii="Calibri" w:hAnsi="Calibri"/>
              </w:rPr>
              <w:t>Peak Elevation</w:t>
            </w:r>
          </w:p>
        </w:tc>
        <w:tc>
          <w:tcPr>
            <w:tcW w:w="2222" w:type="dxa"/>
          </w:tcPr>
          <w:p w14:paraId="7CF520D6" w14:textId="7920636C" w:rsidR="00180A00" w:rsidRDefault="00180A00" w:rsidP="00180A00">
            <w:pPr>
              <w:jc w:val="center"/>
              <w:rPr>
                <w:rFonts w:ascii="Calibri" w:hAnsi="Calibri"/>
              </w:rPr>
            </w:pPr>
            <w:r>
              <w:rPr>
                <w:rFonts w:ascii="Calibri" w:hAnsi="Calibri"/>
              </w:rPr>
              <w:t>Flow Over Road</w:t>
            </w:r>
          </w:p>
        </w:tc>
      </w:tr>
      <w:tr w:rsidR="00180A00" w14:paraId="30FF53D7" w14:textId="77777777" w:rsidTr="00180A00">
        <w:tc>
          <w:tcPr>
            <w:tcW w:w="2066" w:type="dxa"/>
          </w:tcPr>
          <w:p w14:paraId="6E121203" w14:textId="6A930D1C" w:rsidR="00180A00" w:rsidRDefault="00180A00" w:rsidP="00180A00">
            <w:pPr>
              <w:jc w:val="center"/>
              <w:rPr>
                <w:rFonts w:ascii="Calibri" w:hAnsi="Calibri"/>
              </w:rPr>
            </w:pPr>
            <w:r>
              <w:rPr>
                <w:rFonts w:ascii="Calibri" w:hAnsi="Calibri"/>
              </w:rPr>
              <w:t>Existing</w:t>
            </w:r>
          </w:p>
        </w:tc>
        <w:tc>
          <w:tcPr>
            <w:tcW w:w="1771" w:type="dxa"/>
          </w:tcPr>
          <w:p w14:paraId="4649E4DE" w14:textId="73C470C2" w:rsidR="00180A00" w:rsidRDefault="00180A00" w:rsidP="00180A00">
            <w:pPr>
              <w:jc w:val="center"/>
              <w:rPr>
                <w:rFonts w:ascii="Calibri" w:hAnsi="Calibri"/>
              </w:rPr>
            </w:pPr>
            <w:r>
              <w:rPr>
                <w:rFonts w:ascii="Calibri" w:hAnsi="Calibri"/>
              </w:rPr>
              <w:t>SCS Type II</w:t>
            </w:r>
          </w:p>
        </w:tc>
        <w:tc>
          <w:tcPr>
            <w:tcW w:w="1771" w:type="dxa"/>
          </w:tcPr>
          <w:p w14:paraId="1BDDE228" w14:textId="03AA8FC3" w:rsidR="00180A00" w:rsidRDefault="00180A00" w:rsidP="00180A00">
            <w:pPr>
              <w:jc w:val="center"/>
              <w:rPr>
                <w:rFonts w:ascii="Calibri" w:hAnsi="Calibri"/>
              </w:rPr>
            </w:pPr>
            <w:r>
              <w:rPr>
                <w:rFonts w:ascii="Calibri" w:hAnsi="Calibri"/>
              </w:rPr>
              <w:t>2022.6</w:t>
            </w:r>
          </w:p>
        </w:tc>
        <w:tc>
          <w:tcPr>
            <w:tcW w:w="2222" w:type="dxa"/>
          </w:tcPr>
          <w:p w14:paraId="2A39D347" w14:textId="4A559A3D" w:rsidR="00180A00" w:rsidRDefault="00180A00" w:rsidP="00180A00">
            <w:pPr>
              <w:jc w:val="center"/>
              <w:rPr>
                <w:rFonts w:ascii="Calibri" w:hAnsi="Calibri"/>
              </w:rPr>
            </w:pPr>
            <w:r>
              <w:rPr>
                <w:rFonts w:ascii="Calibri" w:hAnsi="Calibri"/>
              </w:rPr>
              <w:t>Yes</w:t>
            </w:r>
          </w:p>
        </w:tc>
      </w:tr>
      <w:tr w:rsidR="00180A00" w14:paraId="64AF652D" w14:textId="77777777" w:rsidTr="00180A00">
        <w:tc>
          <w:tcPr>
            <w:tcW w:w="2066" w:type="dxa"/>
          </w:tcPr>
          <w:p w14:paraId="1E68015E" w14:textId="37C95088" w:rsidR="00180A00" w:rsidRDefault="00180A00" w:rsidP="00180A00">
            <w:pPr>
              <w:jc w:val="center"/>
              <w:rPr>
                <w:rFonts w:ascii="Calibri" w:hAnsi="Calibri"/>
              </w:rPr>
            </w:pPr>
            <w:r>
              <w:rPr>
                <w:rFonts w:ascii="Calibri" w:hAnsi="Calibri"/>
              </w:rPr>
              <w:t>Existing</w:t>
            </w:r>
          </w:p>
        </w:tc>
        <w:tc>
          <w:tcPr>
            <w:tcW w:w="1771" w:type="dxa"/>
          </w:tcPr>
          <w:p w14:paraId="17093CBB" w14:textId="4E3525CE" w:rsidR="00180A00" w:rsidRDefault="00180A00" w:rsidP="00180A00">
            <w:pPr>
              <w:jc w:val="center"/>
              <w:rPr>
                <w:rFonts w:ascii="Calibri" w:hAnsi="Calibri"/>
              </w:rPr>
            </w:pPr>
            <w:r>
              <w:rPr>
                <w:rFonts w:ascii="Calibri" w:hAnsi="Calibri"/>
              </w:rPr>
              <w:t>TxHYETO-24hr</w:t>
            </w:r>
          </w:p>
        </w:tc>
        <w:tc>
          <w:tcPr>
            <w:tcW w:w="1771" w:type="dxa"/>
          </w:tcPr>
          <w:p w14:paraId="586B93A5" w14:textId="4159EA55" w:rsidR="00180A00" w:rsidRDefault="00180A00" w:rsidP="00180A00">
            <w:pPr>
              <w:jc w:val="center"/>
              <w:rPr>
                <w:rFonts w:ascii="Calibri" w:hAnsi="Calibri"/>
              </w:rPr>
            </w:pPr>
            <w:r>
              <w:rPr>
                <w:rFonts w:ascii="Calibri" w:hAnsi="Calibri"/>
              </w:rPr>
              <w:t>2018.9</w:t>
            </w:r>
          </w:p>
        </w:tc>
        <w:tc>
          <w:tcPr>
            <w:tcW w:w="2222" w:type="dxa"/>
          </w:tcPr>
          <w:p w14:paraId="320C063F" w14:textId="510AFDDC" w:rsidR="00180A00" w:rsidRDefault="00180A00" w:rsidP="00180A00">
            <w:pPr>
              <w:jc w:val="center"/>
              <w:rPr>
                <w:rFonts w:ascii="Calibri" w:hAnsi="Calibri"/>
              </w:rPr>
            </w:pPr>
            <w:r>
              <w:rPr>
                <w:rFonts w:ascii="Calibri" w:hAnsi="Calibri"/>
              </w:rPr>
              <w:t>No</w:t>
            </w:r>
          </w:p>
        </w:tc>
      </w:tr>
      <w:tr w:rsidR="00180A00" w14:paraId="292C4F69" w14:textId="77777777" w:rsidTr="00180A00">
        <w:tc>
          <w:tcPr>
            <w:tcW w:w="2066" w:type="dxa"/>
          </w:tcPr>
          <w:p w14:paraId="6A609100" w14:textId="23EF3953" w:rsidR="00180A00" w:rsidRDefault="00180A00" w:rsidP="00180A00">
            <w:pPr>
              <w:jc w:val="center"/>
              <w:rPr>
                <w:rFonts w:ascii="Calibri" w:hAnsi="Calibri"/>
              </w:rPr>
            </w:pPr>
            <w:r>
              <w:rPr>
                <w:rFonts w:ascii="Calibri" w:hAnsi="Calibri"/>
              </w:rPr>
              <w:t>Existing</w:t>
            </w:r>
          </w:p>
        </w:tc>
        <w:tc>
          <w:tcPr>
            <w:tcW w:w="1771" w:type="dxa"/>
          </w:tcPr>
          <w:p w14:paraId="15A79108" w14:textId="67F81DFC" w:rsidR="00180A00" w:rsidRDefault="00180A00" w:rsidP="00180A00">
            <w:pPr>
              <w:jc w:val="center"/>
              <w:rPr>
                <w:rFonts w:ascii="Calibri" w:hAnsi="Calibri"/>
              </w:rPr>
            </w:pPr>
            <w:r>
              <w:rPr>
                <w:rFonts w:ascii="Calibri" w:hAnsi="Calibri"/>
              </w:rPr>
              <w:t>TxHYETO-6hr</w:t>
            </w:r>
          </w:p>
        </w:tc>
        <w:tc>
          <w:tcPr>
            <w:tcW w:w="1771" w:type="dxa"/>
          </w:tcPr>
          <w:p w14:paraId="5873A630" w14:textId="317F8517" w:rsidR="00180A00" w:rsidRDefault="00180A00" w:rsidP="00180A00">
            <w:pPr>
              <w:jc w:val="center"/>
              <w:rPr>
                <w:rFonts w:ascii="Calibri" w:hAnsi="Calibri"/>
              </w:rPr>
            </w:pPr>
            <w:r>
              <w:rPr>
                <w:rFonts w:ascii="Calibri" w:hAnsi="Calibri"/>
              </w:rPr>
              <w:t>2022.3</w:t>
            </w:r>
          </w:p>
        </w:tc>
        <w:tc>
          <w:tcPr>
            <w:tcW w:w="2222" w:type="dxa"/>
          </w:tcPr>
          <w:p w14:paraId="67BB67CF" w14:textId="2DB9C9BF" w:rsidR="00180A00" w:rsidRDefault="00180A00" w:rsidP="00180A00">
            <w:pPr>
              <w:jc w:val="center"/>
              <w:rPr>
                <w:rFonts w:ascii="Calibri" w:hAnsi="Calibri"/>
              </w:rPr>
            </w:pPr>
            <w:r>
              <w:rPr>
                <w:rFonts w:ascii="Calibri" w:hAnsi="Calibri"/>
              </w:rPr>
              <w:t>Yes</w:t>
            </w:r>
          </w:p>
        </w:tc>
      </w:tr>
      <w:tr w:rsidR="00180A00" w14:paraId="55429056" w14:textId="77777777" w:rsidTr="00180A00">
        <w:tc>
          <w:tcPr>
            <w:tcW w:w="2066" w:type="dxa"/>
          </w:tcPr>
          <w:p w14:paraId="58790892" w14:textId="75A81266" w:rsidR="00180A00" w:rsidRDefault="00180A00" w:rsidP="00180A00">
            <w:pPr>
              <w:jc w:val="center"/>
              <w:rPr>
                <w:rFonts w:ascii="Calibri" w:hAnsi="Calibri"/>
              </w:rPr>
            </w:pPr>
            <w:r>
              <w:rPr>
                <w:rFonts w:ascii="Calibri" w:hAnsi="Calibri"/>
              </w:rPr>
              <w:t>Proposed</w:t>
            </w:r>
          </w:p>
        </w:tc>
        <w:tc>
          <w:tcPr>
            <w:tcW w:w="1771" w:type="dxa"/>
          </w:tcPr>
          <w:p w14:paraId="364AC126" w14:textId="189A5A05" w:rsidR="00180A00" w:rsidRDefault="00180A00" w:rsidP="00180A00">
            <w:pPr>
              <w:jc w:val="center"/>
              <w:rPr>
                <w:rFonts w:ascii="Calibri" w:hAnsi="Calibri"/>
              </w:rPr>
            </w:pPr>
            <w:r>
              <w:rPr>
                <w:rFonts w:ascii="Calibri" w:hAnsi="Calibri"/>
              </w:rPr>
              <w:t>SCS Type II</w:t>
            </w:r>
          </w:p>
        </w:tc>
        <w:tc>
          <w:tcPr>
            <w:tcW w:w="1771" w:type="dxa"/>
          </w:tcPr>
          <w:p w14:paraId="6CE0AF29" w14:textId="04217E67" w:rsidR="00180A00" w:rsidRDefault="00180A00" w:rsidP="00180A00">
            <w:pPr>
              <w:jc w:val="center"/>
              <w:rPr>
                <w:rFonts w:ascii="Calibri" w:hAnsi="Calibri"/>
              </w:rPr>
            </w:pPr>
            <w:r>
              <w:rPr>
                <w:rFonts w:ascii="Calibri" w:hAnsi="Calibri"/>
              </w:rPr>
              <w:t>2021.3</w:t>
            </w:r>
          </w:p>
        </w:tc>
        <w:tc>
          <w:tcPr>
            <w:tcW w:w="2222" w:type="dxa"/>
          </w:tcPr>
          <w:p w14:paraId="02ACA85E" w14:textId="4B7D82A5" w:rsidR="00180A00" w:rsidRDefault="00180A00" w:rsidP="00180A00">
            <w:pPr>
              <w:jc w:val="center"/>
              <w:rPr>
                <w:rFonts w:ascii="Calibri" w:hAnsi="Calibri"/>
              </w:rPr>
            </w:pPr>
            <w:r>
              <w:rPr>
                <w:rFonts w:ascii="Calibri" w:hAnsi="Calibri"/>
              </w:rPr>
              <w:t>No</w:t>
            </w:r>
          </w:p>
        </w:tc>
      </w:tr>
      <w:tr w:rsidR="00180A00" w14:paraId="54D51063" w14:textId="77777777" w:rsidTr="00180A00">
        <w:tc>
          <w:tcPr>
            <w:tcW w:w="2066" w:type="dxa"/>
          </w:tcPr>
          <w:p w14:paraId="652881A1" w14:textId="0CE28580" w:rsidR="00180A00" w:rsidRDefault="00180A00" w:rsidP="00180A00">
            <w:pPr>
              <w:jc w:val="center"/>
              <w:rPr>
                <w:rFonts w:ascii="Calibri" w:hAnsi="Calibri"/>
              </w:rPr>
            </w:pPr>
            <w:r>
              <w:rPr>
                <w:rFonts w:ascii="Calibri" w:hAnsi="Calibri"/>
              </w:rPr>
              <w:t>Proposed</w:t>
            </w:r>
          </w:p>
        </w:tc>
        <w:tc>
          <w:tcPr>
            <w:tcW w:w="1771" w:type="dxa"/>
          </w:tcPr>
          <w:p w14:paraId="5E01F393" w14:textId="747C2C2F" w:rsidR="00180A00" w:rsidRDefault="00180A00" w:rsidP="00180A00">
            <w:pPr>
              <w:jc w:val="center"/>
              <w:rPr>
                <w:rFonts w:ascii="Calibri" w:hAnsi="Calibri"/>
              </w:rPr>
            </w:pPr>
            <w:r>
              <w:rPr>
                <w:rFonts w:ascii="Calibri" w:hAnsi="Calibri"/>
              </w:rPr>
              <w:t>TxHYETO-24hr</w:t>
            </w:r>
          </w:p>
        </w:tc>
        <w:tc>
          <w:tcPr>
            <w:tcW w:w="1771" w:type="dxa"/>
          </w:tcPr>
          <w:p w14:paraId="0BEA326F" w14:textId="13FAEDFE" w:rsidR="00180A00" w:rsidRDefault="00180A00" w:rsidP="00180A00">
            <w:pPr>
              <w:jc w:val="center"/>
              <w:rPr>
                <w:rFonts w:ascii="Calibri" w:hAnsi="Calibri"/>
              </w:rPr>
            </w:pPr>
            <w:r>
              <w:rPr>
                <w:rFonts w:ascii="Calibri" w:hAnsi="Calibri"/>
              </w:rPr>
              <w:t>2015.6</w:t>
            </w:r>
          </w:p>
        </w:tc>
        <w:tc>
          <w:tcPr>
            <w:tcW w:w="2222" w:type="dxa"/>
          </w:tcPr>
          <w:p w14:paraId="329D929C" w14:textId="1E3CB40E" w:rsidR="00180A00" w:rsidRDefault="00180A00" w:rsidP="00180A00">
            <w:pPr>
              <w:jc w:val="center"/>
              <w:rPr>
                <w:rFonts w:ascii="Calibri" w:hAnsi="Calibri"/>
              </w:rPr>
            </w:pPr>
            <w:r>
              <w:rPr>
                <w:rFonts w:ascii="Calibri" w:hAnsi="Calibri"/>
              </w:rPr>
              <w:t>No</w:t>
            </w:r>
          </w:p>
        </w:tc>
      </w:tr>
      <w:tr w:rsidR="00180A00" w14:paraId="05CCC9F2" w14:textId="77777777" w:rsidTr="00180A00">
        <w:tc>
          <w:tcPr>
            <w:tcW w:w="2066" w:type="dxa"/>
          </w:tcPr>
          <w:p w14:paraId="0DF7EF41" w14:textId="1C6BEF34" w:rsidR="00180A00" w:rsidRDefault="00180A00" w:rsidP="00180A00">
            <w:pPr>
              <w:jc w:val="center"/>
              <w:rPr>
                <w:rFonts w:ascii="Calibri" w:hAnsi="Calibri"/>
              </w:rPr>
            </w:pPr>
            <w:r>
              <w:rPr>
                <w:rFonts w:ascii="Calibri" w:hAnsi="Calibri"/>
              </w:rPr>
              <w:t>Proposed</w:t>
            </w:r>
          </w:p>
        </w:tc>
        <w:tc>
          <w:tcPr>
            <w:tcW w:w="1771" w:type="dxa"/>
          </w:tcPr>
          <w:p w14:paraId="7BA25133" w14:textId="5AB7F405" w:rsidR="00180A00" w:rsidRDefault="00180A00" w:rsidP="00180A00">
            <w:pPr>
              <w:jc w:val="center"/>
              <w:rPr>
                <w:rFonts w:ascii="Calibri" w:hAnsi="Calibri"/>
              </w:rPr>
            </w:pPr>
            <w:r>
              <w:rPr>
                <w:rFonts w:ascii="Calibri" w:hAnsi="Calibri"/>
              </w:rPr>
              <w:t>TxHYETO-6hr</w:t>
            </w:r>
          </w:p>
        </w:tc>
        <w:tc>
          <w:tcPr>
            <w:tcW w:w="1771" w:type="dxa"/>
          </w:tcPr>
          <w:p w14:paraId="1D120166" w14:textId="1C88E212" w:rsidR="00180A00" w:rsidRDefault="00180A00" w:rsidP="00180A00">
            <w:pPr>
              <w:jc w:val="center"/>
              <w:rPr>
                <w:rFonts w:ascii="Calibri" w:hAnsi="Calibri"/>
              </w:rPr>
            </w:pPr>
            <w:r>
              <w:rPr>
                <w:rFonts w:ascii="Calibri" w:hAnsi="Calibri"/>
              </w:rPr>
              <w:t>2019.7</w:t>
            </w:r>
          </w:p>
        </w:tc>
        <w:tc>
          <w:tcPr>
            <w:tcW w:w="2222" w:type="dxa"/>
          </w:tcPr>
          <w:p w14:paraId="56CC60DF" w14:textId="7B0DE1F5" w:rsidR="00180A00" w:rsidRDefault="00180A00" w:rsidP="00180A00">
            <w:pPr>
              <w:jc w:val="center"/>
              <w:rPr>
                <w:rFonts w:ascii="Calibri" w:hAnsi="Calibri"/>
              </w:rPr>
            </w:pPr>
            <w:r>
              <w:rPr>
                <w:rFonts w:ascii="Calibri" w:hAnsi="Calibri"/>
              </w:rPr>
              <w:t>No</w:t>
            </w:r>
          </w:p>
        </w:tc>
      </w:tr>
    </w:tbl>
    <w:p w14:paraId="5FF74D37" w14:textId="77777777" w:rsidR="00F10F37" w:rsidRDefault="00F10F37" w:rsidP="00180A00">
      <w:pPr>
        <w:jc w:val="center"/>
        <w:rPr>
          <w:rFonts w:ascii="Calibri" w:hAnsi="Calibri"/>
        </w:rPr>
      </w:pPr>
    </w:p>
    <w:p w14:paraId="33D888AC" w14:textId="497B04D0" w:rsidR="00B80A7F" w:rsidRDefault="00B80A7F" w:rsidP="00642B63">
      <w:pPr>
        <w:pStyle w:val="Heading1"/>
      </w:pPr>
      <w:bookmarkStart w:id="87" w:name="_Toc323918628"/>
      <w:r>
        <w:t>SUMMARY, CONCLUSIONS, AND RECOMMENDATIONS</w:t>
      </w:r>
      <w:bookmarkEnd w:id="87"/>
    </w:p>
    <w:p w14:paraId="1EB209D7" w14:textId="77777777" w:rsidR="00893F70" w:rsidRDefault="00893F70" w:rsidP="00893F70">
      <w:pPr>
        <w:rPr>
          <w:rFonts w:ascii="Calibri" w:hAnsi="Calibri"/>
        </w:rPr>
      </w:pPr>
    </w:p>
    <w:p w14:paraId="695D242E" w14:textId="77777777" w:rsidR="00180A00" w:rsidRDefault="00893F70" w:rsidP="00893F70">
      <w:pPr>
        <w:rPr>
          <w:rFonts w:ascii="Calibri" w:hAnsi="Calibri"/>
        </w:rPr>
      </w:pPr>
      <w:r>
        <w:rPr>
          <w:rFonts w:ascii="Calibri" w:hAnsi="Calibri"/>
        </w:rPr>
        <w:t xml:space="preserve">The </w:t>
      </w:r>
      <w:r w:rsidR="00180A00">
        <w:rPr>
          <w:rFonts w:ascii="Calibri" w:hAnsi="Calibri"/>
        </w:rPr>
        <w:t xml:space="preserve">existing </w:t>
      </w:r>
      <w:r>
        <w:rPr>
          <w:rFonts w:ascii="Calibri" w:hAnsi="Calibri"/>
        </w:rPr>
        <w:t>conditions convey the estimated discharge through the culvert system</w:t>
      </w:r>
      <w:r w:rsidR="00180A00">
        <w:rPr>
          <w:rFonts w:ascii="Calibri" w:hAnsi="Calibri"/>
        </w:rPr>
        <w:t xml:space="preserve"> only for a TxHYETO 24 hour design storm, whereas the other two design storms used require flow over the road to accommodate the discharge.   </w:t>
      </w:r>
    </w:p>
    <w:p w14:paraId="3A0ED332" w14:textId="77777777" w:rsidR="00180A00" w:rsidRDefault="00180A00" w:rsidP="00893F70">
      <w:pPr>
        <w:rPr>
          <w:rFonts w:ascii="Calibri" w:hAnsi="Calibri"/>
        </w:rPr>
      </w:pPr>
    </w:p>
    <w:p w14:paraId="21D5B5F4" w14:textId="7A419120" w:rsidR="00893F70" w:rsidRDefault="00180A00" w:rsidP="00893F70">
      <w:pPr>
        <w:rPr>
          <w:rFonts w:ascii="Calibri" w:hAnsi="Calibri"/>
        </w:rPr>
      </w:pPr>
      <w:r>
        <w:rPr>
          <w:rFonts w:ascii="Calibri" w:hAnsi="Calibri"/>
        </w:rPr>
        <w:t>The proposed (4-barrel) system conveys the design storms</w:t>
      </w:r>
      <w:r w:rsidR="00893F70">
        <w:rPr>
          <w:rFonts w:ascii="Calibri" w:hAnsi="Calibri"/>
        </w:rPr>
        <w:t xml:space="preserve"> without inundating the road, Hence the addition of two additional barrels is </w:t>
      </w:r>
      <w:r>
        <w:rPr>
          <w:rFonts w:ascii="Calibri" w:hAnsi="Calibri"/>
        </w:rPr>
        <w:t>recommended so</w:t>
      </w:r>
      <w:r w:rsidR="00893F70">
        <w:rPr>
          <w:rFonts w:ascii="Calibri" w:hAnsi="Calibri"/>
        </w:rPr>
        <w:t xml:space="preserve"> that the system will remain in service for storms of magnitudes less that the design storm</w:t>
      </w:r>
      <w:r>
        <w:rPr>
          <w:rFonts w:ascii="Calibri" w:hAnsi="Calibri"/>
        </w:rPr>
        <w:t>s</w:t>
      </w:r>
      <w:r w:rsidR="00893F70">
        <w:rPr>
          <w:rFonts w:ascii="Calibri" w:hAnsi="Calibri"/>
        </w:rPr>
        <w:t>.</w:t>
      </w:r>
    </w:p>
    <w:p w14:paraId="14FFF6A5" w14:textId="77777777" w:rsidR="007850EC" w:rsidRDefault="007850EC" w:rsidP="007850EC"/>
    <w:p w14:paraId="50A69AE4" w14:textId="77777777" w:rsidR="00B7652E" w:rsidRDefault="00B7652E">
      <w:pPr>
        <w:rPr>
          <w:rFonts w:asciiTheme="majorHAnsi" w:eastAsiaTheme="majorEastAsia" w:hAnsiTheme="majorHAnsi" w:cstheme="majorBidi"/>
          <w:b/>
          <w:bCs/>
          <w:kern w:val="32"/>
          <w:sz w:val="32"/>
          <w:szCs w:val="32"/>
        </w:rPr>
      </w:pPr>
      <w:r>
        <w:br w:type="page"/>
      </w:r>
    </w:p>
    <w:p w14:paraId="3AA5C859" w14:textId="0C952484" w:rsidR="007850EC" w:rsidRDefault="007850EC" w:rsidP="007850EC">
      <w:pPr>
        <w:pStyle w:val="Heading1"/>
      </w:pPr>
      <w:bookmarkStart w:id="88" w:name="_Toc323918629"/>
      <w:r w:rsidRPr="007850EC">
        <w:lastRenderedPageBreak/>
        <w:t>REFERENCES</w:t>
      </w:r>
      <w:bookmarkEnd w:id="88"/>
    </w:p>
    <w:p w14:paraId="3838167E" w14:textId="77777777" w:rsidR="00C4126C" w:rsidRDefault="00C4126C" w:rsidP="007850EC"/>
    <w:p w14:paraId="51A4F000" w14:textId="77777777" w:rsidR="003F09D1" w:rsidRPr="003F09D1" w:rsidRDefault="003F09D1" w:rsidP="003F09D1">
      <w:pPr>
        <w:widowControl w:val="0"/>
        <w:autoSpaceDE w:val="0"/>
        <w:autoSpaceDN w:val="0"/>
        <w:adjustRightInd w:val="0"/>
        <w:rPr>
          <w:rFonts w:ascii="Calibri" w:hAnsi="Calibri"/>
        </w:rPr>
      </w:pPr>
      <w:r w:rsidRPr="003F09D1">
        <w:rPr>
          <w:rFonts w:ascii="Calibri" w:hAnsi="Calibri"/>
        </w:rPr>
        <w:t>Asquith, W.H., and Roussel, M.C., 2004, Atlas</w:t>
      </w:r>
      <w:r>
        <w:rPr>
          <w:rFonts w:ascii="Calibri" w:hAnsi="Calibri"/>
        </w:rPr>
        <w:t xml:space="preserve"> of depth-duration frequency of </w:t>
      </w:r>
      <w:r w:rsidRPr="003F09D1">
        <w:rPr>
          <w:rFonts w:ascii="Calibri" w:hAnsi="Calibri"/>
        </w:rPr>
        <w:t>precipi</w:t>
      </w:r>
      <w:r>
        <w:rPr>
          <w:rFonts w:ascii="Calibri" w:hAnsi="Calibri"/>
        </w:rPr>
        <w:t xml:space="preserve">tation annual maxima for Texas: </w:t>
      </w:r>
      <w:r w:rsidRPr="003F09D1">
        <w:rPr>
          <w:rFonts w:ascii="Calibri" w:hAnsi="Calibri"/>
        </w:rPr>
        <w:t>U.S. Geological Survey Scientific Investigations Report 2004–5041, 106 p.</w:t>
      </w:r>
    </w:p>
    <w:p w14:paraId="3F9803C5" w14:textId="77777777" w:rsidR="007850EC" w:rsidRPr="007850EC" w:rsidRDefault="007850EC" w:rsidP="007850EC"/>
    <w:p w14:paraId="45D57941" w14:textId="77777777" w:rsidR="00B80A7F" w:rsidRDefault="003F09D1" w:rsidP="00DB2CE1">
      <w:pPr>
        <w:jc w:val="both"/>
        <w:rPr>
          <w:rFonts w:ascii="Calibri" w:hAnsi="Calibri"/>
        </w:rPr>
      </w:pPr>
      <w:r w:rsidRPr="003F09D1">
        <w:rPr>
          <w:rFonts w:ascii="Calibri" w:hAnsi="Calibri"/>
        </w:rPr>
        <w:t>Soil Conservation Service, 1973, A method for estimating volume and rate of runoff in small watersheds: Washington, D.C., U.S. Department of Agriculture, Soil Conservation Service, SCS–TP–149, 19 p.</w:t>
      </w:r>
    </w:p>
    <w:p w14:paraId="2999808A" w14:textId="77777777" w:rsidR="003F09D1" w:rsidRDefault="003F09D1" w:rsidP="00DB2CE1">
      <w:pPr>
        <w:jc w:val="both"/>
        <w:rPr>
          <w:rFonts w:ascii="Calibri" w:hAnsi="Calibri"/>
        </w:rPr>
      </w:pPr>
    </w:p>
    <w:p w14:paraId="00E50461" w14:textId="77777777" w:rsidR="003F09D1" w:rsidRDefault="003F09D1" w:rsidP="00DB2CE1">
      <w:pPr>
        <w:jc w:val="both"/>
        <w:rPr>
          <w:rFonts w:ascii="Calibri" w:hAnsi="Calibri"/>
        </w:rPr>
      </w:pPr>
      <w:r w:rsidRPr="003F09D1">
        <w:rPr>
          <w:rFonts w:ascii="Calibri" w:hAnsi="Calibri"/>
        </w:rPr>
        <w:t>Chow, V.T., Maidment, D.R., and Mays, L.W., 1988, Applied hydrology: New York, McGraw-Hill Publishing Company, 572 p.</w:t>
      </w:r>
    </w:p>
    <w:p w14:paraId="6CE5B356" w14:textId="77777777" w:rsidR="00112C55" w:rsidRDefault="00112C55" w:rsidP="00DB2CE1">
      <w:pPr>
        <w:jc w:val="both"/>
        <w:rPr>
          <w:rFonts w:ascii="Calibri" w:hAnsi="Calibri"/>
        </w:rPr>
      </w:pPr>
    </w:p>
    <w:p w14:paraId="6FA01F64" w14:textId="0423B117" w:rsidR="002A71C9" w:rsidRDefault="00112C55" w:rsidP="002A71C9">
      <w:pPr>
        <w:rPr>
          <w:rFonts w:ascii="Calibri" w:hAnsi="Calibri"/>
        </w:rPr>
      </w:pPr>
      <w:r>
        <w:rPr>
          <w:rFonts w:ascii="Calibri" w:hAnsi="Calibri"/>
        </w:rPr>
        <w:t xml:space="preserve">HEC-HMS, 2015. </w:t>
      </w:r>
      <w:r w:rsidRPr="00112C55">
        <w:rPr>
          <w:rFonts w:ascii="Calibri" w:hAnsi="Calibri"/>
        </w:rPr>
        <w:t>Hydrologic Modeling System HEC-HMS</w:t>
      </w:r>
      <w:r>
        <w:t xml:space="preserve">. </w:t>
      </w:r>
      <w:r w:rsidR="00727BE1">
        <w:rPr>
          <w:rFonts w:ascii="Calibri" w:hAnsi="Calibri"/>
        </w:rPr>
        <w:t>U.S. Army Corps of Engineers,</w:t>
      </w:r>
      <w:r w:rsidRPr="00112C55">
        <w:rPr>
          <w:rFonts w:ascii="Calibri" w:hAnsi="Calibri"/>
        </w:rPr>
        <w:t xml:space="preserve"> Hydrologic Engineering Center (CEIWR-HEC)</w:t>
      </w:r>
      <w:r w:rsidR="002A71C9">
        <w:rPr>
          <w:rFonts w:ascii="Calibri" w:hAnsi="Calibri"/>
        </w:rPr>
        <w:t xml:space="preserve"> </w:t>
      </w:r>
      <w:r w:rsidR="002A71C9" w:rsidRPr="002A71C9">
        <w:rPr>
          <w:rFonts w:ascii="Calibri" w:hAnsi="Calibri"/>
        </w:rPr>
        <w:t>http://www.hec.usace.army.mil/software/</w:t>
      </w:r>
    </w:p>
    <w:p w14:paraId="431DC9A1" w14:textId="6CE14021" w:rsidR="00DB2CE1" w:rsidRDefault="002A71C9" w:rsidP="002A71C9">
      <w:pPr>
        <w:rPr>
          <w:rFonts w:ascii="Calibri" w:hAnsi="Calibri"/>
        </w:rPr>
      </w:pPr>
      <w:r w:rsidRPr="002A71C9">
        <w:rPr>
          <w:rFonts w:ascii="Calibri" w:hAnsi="Calibri"/>
        </w:rPr>
        <w:t>hec-hms/</w:t>
      </w:r>
      <w:r>
        <w:rPr>
          <w:rFonts w:ascii="Calibri" w:hAnsi="Calibri"/>
        </w:rPr>
        <w:t xml:space="preserve">; </w:t>
      </w:r>
      <w:r w:rsidR="00112C55">
        <w:rPr>
          <w:rFonts w:ascii="Calibri" w:hAnsi="Calibri"/>
        </w:rPr>
        <w:t>accessed date.</w:t>
      </w:r>
    </w:p>
    <w:p w14:paraId="37BA9E80" w14:textId="77777777" w:rsidR="00A02EB8" w:rsidRDefault="00A02EB8" w:rsidP="00DB2CE1">
      <w:pPr>
        <w:jc w:val="both"/>
        <w:rPr>
          <w:rFonts w:ascii="Calibri" w:hAnsi="Calibri"/>
        </w:rPr>
      </w:pPr>
    </w:p>
    <w:p w14:paraId="0D5F5790" w14:textId="167B8D87" w:rsidR="00A02EB8" w:rsidRDefault="00A02EB8" w:rsidP="00DB2CE1">
      <w:pPr>
        <w:jc w:val="both"/>
        <w:rPr>
          <w:rFonts w:ascii="Calibri" w:hAnsi="Calibri"/>
        </w:rPr>
      </w:pPr>
      <w:r>
        <w:rPr>
          <w:rFonts w:ascii="Calibri" w:hAnsi="Calibri"/>
        </w:rPr>
        <w:t>McCuen,</w:t>
      </w:r>
      <w:r w:rsidR="006E025A">
        <w:rPr>
          <w:rFonts w:ascii="Calibri" w:hAnsi="Calibri"/>
        </w:rPr>
        <w:t xml:space="preserve"> R. H.,</w:t>
      </w:r>
      <w:r>
        <w:rPr>
          <w:rFonts w:ascii="Calibri" w:hAnsi="Calibri"/>
        </w:rPr>
        <w:t xml:space="preserve"> 1989.</w:t>
      </w:r>
      <w:r w:rsidR="006E025A">
        <w:rPr>
          <w:rFonts w:ascii="Calibri" w:hAnsi="Calibri"/>
        </w:rPr>
        <w:t xml:space="preserve"> Hydrologic Analysis and Design, 2ed. Prentice Hall, 814 p.</w:t>
      </w:r>
    </w:p>
    <w:p w14:paraId="18E60BAF" w14:textId="77777777" w:rsidR="001B7988" w:rsidRDefault="001B7988" w:rsidP="00DB2CE1">
      <w:pPr>
        <w:jc w:val="both"/>
        <w:rPr>
          <w:rFonts w:ascii="Calibri" w:hAnsi="Calibri"/>
        </w:rPr>
      </w:pPr>
    </w:p>
    <w:p w14:paraId="24AF8658" w14:textId="77777777" w:rsidR="001B7988" w:rsidRPr="001B7988" w:rsidRDefault="001B7988" w:rsidP="001B7988">
      <w:pPr>
        <w:jc w:val="both"/>
        <w:rPr>
          <w:rFonts w:ascii="Calibri" w:hAnsi="Calibri"/>
        </w:rPr>
      </w:pPr>
      <w:r w:rsidRPr="001B7988">
        <w:rPr>
          <w:rFonts w:ascii="Calibri" w:hAnsi="Calibri"/>
        </w:rPr>
        <w:t xml:space="preserve">Musgrave, G.W. 1955. How much of the rain enters the soil? </w:t>
      </w:r>
      <w:r w:rsidRPr="001B7988">
        <w:rPr>
          <w:rFonts w:ascii="Calibri" w:hAnsi="Calibri"/>
          <w:i/>
          <w:iCs/>
        </w:rPr>
        <w:t xml:space="preserve">In </w:t>
      </w:r>
      <w:r w:rsidRPr="001B7988">
        <w:rPr>
          <w:rFonts w:ascii="Calibri" w:hAnsi="Calibri"/>
        </w:rPr>
        <w:t xml:space="preserve">Water: U.S. Department of Agriculture. Yearbook. Washington, DC. pp. 151–159. </w:t>
      </w:r>
    </w:p>
    <w:p w14:paraId="51FCC65F" w14:textId="77777777" w:rsidR="00FE0A32" w:rsidRDefault="00FE0A32" w:rsidP="00DB2CE1">
      <w:pPr>
        <w:jc w:val="both"/>
        <w:rPr>
          <w:rFonts w:ascii="Calibri" w:hAnsi="Calibri"/>
        </w:rPr>
      </w:pPr>
    </w:p>
    <w:p w14:paraId="618E2958" w14:textId="77777777" w:rsidR="00284A92" w:rsidRPr="003F09D1" w:rsidRDefault="00284A92" w:rsidP="00284A92">
      <w:pPr>
        <w:rPr>
          <w:rFonts w:ascii="Calibri" w:hAnsi="Calibri"/>
        </w:rPr>
      </w:pPr>
      <w:r w:rsidRPr="003F09D1">
        <w:rPr>
          <w:rFonts w:ascii="Calibri" w:hAnsi="Calibri"/>
        </w:rPr>
        <w:t>TxDOT 201</w:t>
      </w:r>
      <w:r>
        <w:rPr>
          <w:rFonts w:ascii="Calibri" w:hAnsi="Calibri"/>
        </w:rPr>
        <w:t>5</w:t>
      </w:r>
      <w:r w:rsidRPr="003F09D1">
        <w:rPr>
          <w:rFonts w:ascii="Calibri" w:hAnsi="Calibri"/>
        </w:rPr>
        <w:t xml:space="preserve">.  Hydraulic Design Manual, Texas Department of Transportation, </w:t>
      </w:r>
      <w:r w:rsidRPr="005E57FF">
        <w:rPr>
          <w:rFonts w:ascii="Calibri" w:hAnsi="Calibri"/>
        </w:rPr>
        <w:t>http://onlinemanuals.txdot.gov/txdotmanuals/hyd/index.htm</w:t>
      </w:r>
      <w:r>
        <w:rPr>
          <w:rFonts w:ascii="Calibri" w:hAnsi="Calibri"/>
        </w:rPr>
        <w:t xml:space="preserve">; </w:t>
      </w:r>
      <w:r w:rsidRPr="003F09D1">
        <w:rPr>
          <w:rFonts w:ascii="Calibri" w:hAnsi="Calibri"/>
        </w:rPr>
        <w:t xml:space="preserve"> accessed </w:t>
      </w:r>
      <w:r>
        <w:rPr>
          <w:rFonts w:ascii="Calibri" w:hAnsi="Calibri"/>
        </w:rPr>
        <w:t>March 19, 2016</w:t>
      </w:r>
      <w:r w:rsidRPr="003F09D1">
        <w:rPr>
          <w:rFonts w:ascii="Calibri" w:hAnsi="Calibri"/>
        </w:rPr>
        <w:t>.</w:t>
      </w:r>
    </w:p>
    <w:p w14:paraId="6233353C" w14:textId="77777777" w:rsidR="00284A92" w:rsidRDefault="00284A92" w:rsidP="00DB2CE1">
      <w:pPr>
        <w:jc w:val="both"/>
        <w:rPr>
          <w:rFonts w:ascii="Calibri" w:hAnsi="Calibri"/>
        </w:rPr>
      </w:pPr>
    </w:p>
    <w:p w14:paraId="307CDB6F" w14:textId="6D9BAF11" w:rsidR="001B551F" w:rsidRDefault="001B551F" w:rsidP="001B551F">
      <w:pPr>
        <w:rPr>
          <w:rFonts w:ascii="Calibri" w:hAnsi="Calibri"/>
        </w:rPr>
      </w:pPr>
      <w:r>
        <w:rPr>
          <w:rFonts w:ascii="Calibri" w:hAnsi="Calibri"/>
        </w:rPr>
        <w:t xml:space="preserve">Texas Department of Transportation, Statewide Planning Map. </w:t>
      </w:r>
      <w:r w:rsidRPr="001B551F">
        <w:rPr>
          <w:rFonts w:ascii="Calibri" w:hAnsi="Calibri"/>
        </w:rPr>
        <w:t>http://www.txdot.gov/</w:t>
      </w:r>
    </w:p>
    <w:p w14:paraId="695304A6" w14:textId="4EE47ED1" w:rsidR="00FE0A32" w:rsidRDefault="001B551F" w:rsidP="001B551F">
      <w:pPr>
        <w:rPr>
          <w:rFonts w:ascii="Calibri" w:hAnsi="Calibri"/>
        </w:rPr>
      </w:pPr>
      <w:r w:rsidRPr="001B551F">
        <w:rPr>
          <w:rFonts w:ascii="Calibri" w:hAnsi="Calibri"/>
        </w:rPr>
        <w:t>apps/statewide_mapping/StatewidePlanningMap.html</w:t>
      </w:r>
      <w:r>
        <w:rPr>
          <w:rFonts w:ascii="Calibri" w:hAnsi="Calibri"/>
        </w:rPr>
        <w:t>; accessed March 19, 2016.</w:t>
      </w:r>
    </w:p>
    <w:p w14:paraId="469E6FA6" w14:textId="77777777" w:rsidR="00FE0A32" w:rsidRDefault="00FE0A32" w:rsidP="00DB2CE1">
      <w:pPr>
        <w:jc w:val="both"/>
        <w:rPr>
          <w:rFonts w:ascii="Calibri" w:hAnsi="Calibri"/>
        </w:rPr>
      </w:pPr>
    </w:p>
    <w:p w14:paraId="0C4A8E17" w14:textId="15E4C7B4" w:rsidR="0093458A" w:rsidRDefault="0093458A" w:rsidP="00DB2CE1">
      <w:pPr>
        <w:jc w:val="both"/>
        <w:rPr>
          <w:rFonts w:ascii="Calibri" w:hAnsi="Calibri"/>
        </w:rPr>
      </w:pPr>
      <w:r w:rsidRPr="0093458A">
        <w:rPr>
          <w:rFonts w:ascii="Calibri" w:hAnsi="Calibri"/>
        </w:rPr>
        <w:t>Neale, C.M., Tay, C.C., Herrmann, G.R., and Cleveland, T.G. 2015. "TXHYETO.XLS a tool to facilitate use of Texas-Specific Hyetographs for design storm modeling." Proceedings of ASCE World Environmental and Water Resources Congress, ASCE-EWRI, Austin, TX. May 17-21, 2015. pp. 241-254.</w:t>
      </w:r>
    </w:p>
    <w:p w14:paraId="20F078D9" w14:textId="77777777" w:rsidR="0093458A" w:rsidRDefault="0093458A" w:rsidP="00DB2CE1">
      <w:pPr>
        <w:jc w:val="both"/>
        <w:rPr>
          <w:rFonts w:ascii="Calibri" w:hAnsi="Calibri"/>
        </w:rPr>
      </w:pPr>
    </w:p>
    <w:p w14:paraId="4F8C95A7" w14:textId="151A7870" w:rsidR="00FE0A32" w:rsidRDefault="00FE0A32" w:rsidP="00DB2CE1">
      <w:pPr>
        <w:jc w:val="both"/>
        <w:rPr>
          <w:rFonts w:ascii="Calibri" w:hAnsi="Calibri"/>
        </w:rPr>
      </w:pPr>
      <w:r>
        <w:rPr>
          <w:rFonts w:ascii="Calibri" w:hAnsi="Calibri"/>
        </w:rPr>
        <w:t>NRCS Overland Method – find it, cite the NRCS document.  Also cite the URL for the Spreadsheet Tool (if you use it).  If you use Kerby-Kirpich, cite the source document (its not my notes!) and the spreadsheet tool if you use it (cite the uRL).</w:t>
      </w:r>
    </w:p>
    <w:p w14:paraId="3AE19FEA" w14:textId="77777777" w:rsidR="00284A92" w:rsidRDefault="00284A92" w:rsidP="00DB2CE1">
      <w:pPr>
        <w:jc w:val="both"/>
        <w:rPr>
          <w:rFonts w:ascii="Calibri" w:hAnsi="Calibri"/>
        </w:rPr>
      </w:pPr>
    </w:p>
    <w:p w14:paraId="1305EC01" w14:textId="77777777" w:rsidR="00284A92" w:rsidRPr="00C4126C" w:rsidRDefault="00284A92" w:rsidP="00284A92">
      <w:pPr>
        <w:rPr>
          <w:rFonts w:ascii="Calibri" w:hAnsi="Calibri"/>
        </w:rPr>
      </w:pPr>
      <w:r w:rsidRPr="00C4126C">
        <w:rPr>
          <w:rFonts w:ascii="Calibri" w:hAnsi="Calibri"/>
        </w:rPr>
        <w:t>USAF 1985. Search and Rescue Survival Training, AF REGULATION 64-4</w:t>
      </w:r>
    </w:p>
    <w:p w14:paraId="653B9C22" w14:textId="77777777" w:rsidR="00284A92" w:rsidRPr="00C4126C" w:rsidRDefault="00284A92" w:rsidP="00284A92">
      <w:pPr>
        <w:rPr>
          <w:rFonts w:ascii="Calibri" w:hAnsi="Calibri"/>
        </w:rPr>
      </w:pPr>
      <w:r w:rsidRPr="00C4126C">
        <w:rPr>
          <w:rFonts w:ascii="Calibri" w:hAnsi="Calibri"/>
        </w:rPr>
        <w:t>VOLUME I. 579 p.</w:t>
      </w:r>
    </w:p>
    <w:p w14:paraId="069FFA5C" w14:textId="77777777" w:rsidR="00B7652E" w:rsidRDefault="00B7652E" w:rsidP="00DB2CE1">
      <w:pPr>
        <w:jc w:val="both"/>
        <w:rPr>
          <w:rFonts w:ascii="Calibri" w:hAnsi="Calibri"/>
        </w:rPr>
      </w:pPr>
    </w:p>
    <w:p w14:paraId="36610566" w14:textId="1EF0E070" w:rsidR="00515124" w:rsidRDefault="00515124" w:rsidP="00515124">
      <w:pPr>
        <w:rPr>
          <w:rFonts w:ascii="Calibri" w:hAnsi="Calibri"/>
        </w:rPr>
      </w:pPr>
      <w:r>
        <w:rPr>
          <w:rFonts w:ascii="Calibri" w:hAnsi="Calibri"/>
        </w:rPr>
        <w:t xml:space="preserve">USDA-NRCS, 2016. Web </w:t>
      </w:r>
      <w:r w:rsidR="00A833DE">
        <w:rPr>
          <w:rFonts w:ascii="Calibri" w:hAnsi="Calibri"/>
        </w:rPr>
        <w:t>Soil Survey.</w:t>
      </w:r>
      <w:r>
        <w:rPr>
          <w:rFonts w:ascii="Calibri" w:hAnsi="Calibri"/>
        </w:rPr>
        <w:t xml:space="preserve"> </w:t>
      </w:r>
      <w:r w:rsidRPr="00515124">
        <w:rPr>
          <w:rFonts w:ascii="Calibri" w:hAnsi="Calibri"/>
        </w:rPr>
        <w:t>http://websoilsurvey.sc.egov.usda.gov/App/</w:t>
      </w:r>
    </w:p>
    <w:p w14:paraId="338B1883" w14:textId="175A75CB" w:rsidR="00FE0A32" w:rsidRDefault="00515124" w:rsidP="00515124">
      <w:pPr>
        <w:rPr>
          <w:rFonts w:ascii="Calibri" w:hAnsi="Calibri"/>
        </w:rPr>
      </w:pPr>
      <w:r>
        <w:rPr>
          <w:rFonts w:ascii="Calibri" w:hAnsi="Calibri"/>
        </w:rPr>
        <w:t>WebSoilSurvey.aspx ; a</w:t>
      </w:r>
      <w:r w:rsidR="00A833DE">
        <w:rPr>
          <w:rFonts w:ascii="Calibri" w:hAnsi="Calibri"/>
        </w:rPr>
        <w:t>ccessed March 19, 2016</w:t>
      </w:r>
    </w:p>
    <w:p w14:paraId="75DB0CE4" w14:textId="77777777" w:rsidR="00A833DE" w:rsidRDefault="00A833DE" w:rsidP="00DB2CE1">
      <w:pPr>
        <w:jc w:val="both"/>
        <w:rPr>
          <w:rFonts w:ascii="Calibri" w:hAnsi="Calibri"/>
        </w:rPr>
      </w:pPr>
    </w:p>
    <w:p w14:paraId="42545FFB" w14:textId="5CDE27DA" w:rsidR="00B7652E" w:rsidRDefault="00B7652E" w:rsidP="00B7652E">
      <w:pPr>
        <w:pStyle w:val="Heading1"/>
      </w:pPr>
      <w:bookmarkStart w:id="89" w:name="_Toc323918630"/>
      <w:r>
        <w:t>APPENDIX-I MANNING’S N VALUES</w:t>
      </w:r>
      <w:bookmarkEnd w:id="89"/>
    </w:p>
    <w:p w14:paraId="79E71299" w14:textId="7AA0A585" w:rsidR="00B7652E" w:rsidRDefault="00B7652E" w:rsidP="00B7652E">
      <w:pPr>
        <w:jc w:val="center"/>
        <w:rPr>
          <w:rFonts w:ascii="Calibri" w:hAnsi="Calibri"/>
        </w:rPr>
      </w:pPr>
      <w:r>
        <w:rPr>
          <w:rFonts w:ascii="Calibri" w:hAnsi="Calibri"/>
          <w:noProof/>
        </w:rPr>
        <w:drawing>
          <wp:inline distT="0" distB="0" distL="0" distR="0" wp14:anchorId="4BD38535" wp14:editId="31FE8731">
            <wp:extent cx="5227348" cy="7543141"/>
            <wp:effectExtent l="0" t="0" r="508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8675" cy="7545055"/>
                    </a:xfrm>
                    <a:prstGeom prst="rect">
                      <a:avLst/>
                    </a:prstGeom>
                    <a:noFill/>
                    <a:ln>
                      <a:noFill/>
                    </a:ln>
                  </pic:spPr>
                </pic:pic>
              </a:graphicData>
            </a:graphic>
          </wp:inline>
        </w:drawing>
      </w:r>
    </w:p>
    <w:p w14:paraId="4B20B611" w14:textId="77777777" w:rsidR="00B7652E" w:rsidRDefault="00B7652E" w:rsidP="00B7652E">
      <w:pPr>
        <w:jc w:val="center"/>
        <w:rPr>
          <w:rFonts w:ascii="Calibri" w:hAnsi="Calibri"/>
        </w:rPr>
      </w:pPr>
      <w:r>
        <w:rPr>
          <w:rFonts w:ascii="Calibri" w:hAnsi="Calibri"/>
        </w:rPr>
        <w:lastRenderedPageBreak/>
        <w:br w:type="page"/>
      </w:r>
    </w:p>
    <w:p w14:paraId="0A22C014" w14:textId="747263DF" w:rsidR="00B7652E" w:rsidRPr="004D7B78" w:rsidRDefault="00B7652E" w:rsidP="004D7B78">
      <w:pPr>
        <w:pStyle w:val="Heading1"/>
      </w:pPr>
      <w:bookmarkStart w:id="90" w:name="_Toc323918631"/>
      <w:r w:rsidRPr="004D7B78">
        <w:lastRenderedPageBreak/>
        <w:t>APPENDIX-II</w:t>
      </w:r>
      <w:r w:rsidR="004D7B78" w:rsidRPr="004D7B78">
        <w:t xml:space="preserve">  HEC-HMS Support Files (Excel Spreadsheets)</w:t>
      </w:r>
      <w:bookmarkEnd w:id="90"/>
    </w:p>
    <w:p w14:paraId="68CCED58" w14:textId="77777777" w:rsidR="00DB2CE1" w:rsidRDefault="00DB2CE1" w:rsidP="00DB2CE1"/>
    <w:p w14:paraId="18BA2A3A" w14:textId="77777777" w:rsidR="00DB2CE1" w:rsidRPr="00472589" w:rsidRDefault="00DB2CE1" w:rsidP="00DB2CE1">
      <w:pPr>
        <w:ind w:left="360"/>
      </w:pPr>
    </w:p>
    <w:sectPr w:rsidR="00DB2CE1" w:rsidRPr="00472589" w:rsidSect="00DB2CE1">
      <w:headerReference w:type="default" r:id="rId55"/>
      <w:footerReference w:type="default" r:id="rId56"/>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BE3A08" w14:textId="77777777" w:rsidR="003C0C63" w:rsidRDefault="003C0C63">
      <w:r>
        <w:separator/>
      </w:r>
    </w:p>
  </w:endnote>
  <w:endnote w:type="continuationSeparator" w:id="0">
    <w:p w14:paraId="6E4A9648" w14:textId="77777777" w:rsidR="003C0C63" w:rsidRDefault="003C0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EBAB28" w14:textId="77777777" w:rsidR="003C0C63" w:rsidRPr="008F6C38" w:rsidRDefault="003C0C63">
    <w:pPr>
      <w:pStyle w:val="Footer"/>
      <w:rPr>
        <w:rFonts w:ascii="Calibri" w:hAnsi="Calibri"/>
      </w:rPr>
    </w:pPr>
    <w:r w:rsidRPr="008F6C38">
      <w:rPr>
        <w:rFonts w:ascii="Calibri" w:hAnsi="Calibri"/>
      </w:rPr>
      <w:t>Project</w:t>
    </w:r>
    <w:r w:rsidRPr="008F6C38">
      <w:rPr>
        <w:rFonts w:ascii="Calibri" w:hAnsi="Calibri"/>
      </w:rPr>
      <w:tab/>
    </w:r>
    <w:r w:rsidRPr="008F6C38">
      <w:rPr>
        <w:rStyle w:val="PageNumber"/>
        <w:rFonts w:ascii="Calibri" w:hAnsi="Calibri"/>
      </w:rPr>
      <w:t xml:space="preserve">Page </w:t>
    </w:r>
    <w:r w:rsidRPr="008F6C38">
      <w:rPr>
        <w:rStyle w:val="PageNumber"/>
        <w:rFonts w:ascii="Calibri" w:hAnsi="Calibri"/>
      </w:rPr>
      <w:fldChar w:fldCharType="begin"/>
    </w:r>
    <w:r w:rsidRPr="008F6C38">
      <w:rPr>
        <w:rStyle w:val="PageNumber"/>
        <w:rFonts w:ascii="Calibri" w:hAnsi="Calibri"/>
      </w:rPr>
      <w:instrText xml:space="preserve"> PAGE </w:instrText>
    </w:r>
    <w:r w:rsidRPr="008F6C38">
      <w:rPr>
        <w:rStyle w:val="PageNumber"/>
        <w:rFonts w:ascii="Calibri" w:hAnsi="Calibri"/>
      </w:rPr>
      <w:fldChar w:fldCharType="separate"/>
    </w:r>
    <w:r w:rsidR="00035D68">
      <w:rPr>
        <w:rStyle w:val="PageNumber"/>
        <w:rFonts w:ascii="Calibri" w:hAnsi="Calibri"/>
        <w:noProof/>
      </w:rPr>
      <w:t>4</w:t>
    </w:r>
    <w:r w:rsidRPr="008F6C38">
      <w:rPr>
        <w:rStyle w:val="PageNumber"/>
        <w:rFonts w:ascii="Calibri" w:hAnsi="Calibri"/>
      </w:rPr>
      <w:fldChar w:fldCharType="end"/>
    </w:r>
    <w:r w:rsidRPr="008F6C38">
      <w:rPr>
        <w:rStyle w:val="PageNumber"/>
        <w:rFonts w:ascii="Calibri" w:hAnsi="Calibri"/>
      </w:rPr>
      <w:t xml:space="preserve"> of </w:t>
    </w:r>
    <w:r w:rsidRPr="008F6C38">
      <w:rPr>
        <w:rStyle w:val="PageNumber"/>
        <w:rFonts w:ascii="Calibri" w:hAnsi="Calibri"/>
      </w:rPr>
      <w:fldChar w:fldCharType="begin"/>
    </w:r>
    <w:r w:rsidRPr="008F6C38">
      <w:rPr>
        <w:rStyle w:val="PageNumber"/>
        <w:rFonts w:ascii="Calibri" w:hAnsi="Calibri"/>
      </w:rPr>
      <w:instrText xml:space="preserve"> NUMPAGES </w:instrText>
    </w:r>
    <w:r w:rsidRPr="008F6C38">
      <w:rPr>
        <w:rStyle w:val="PageNumber"/>
        <w:rFonts w:ascii="Calibri" w:hAnsi="Calibri"/>
      </w:rPr>
      <w:fldChar w:fldCharType="separate"/>
    </w:r>
    <w:r w:rsidR="00035D68">
      <w:rPr>
        <w:rStyle w:val="PageNumber"/>
        <w:rFonts w:ascii="Calibri" w:hAnsi="Calibri"/>
        <w:noProof/>
      </w:rPr>
      <w:t>53</w:t>
    </w:r>
    <w:r w:rsidRPr="008F6C38">
      <w:rPr>
        <w:rStyle w:val="PageNumber"/>
        <w:rFonts w:ascii="Calibri" w:hAnsi="Calibr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381F99" w14:textId="77777777" w:rsidR="003C0C63" w:rsidRDefault="003C0C63">
      <w:r>
        <w:separator/>
      </w:r>
    </w:p>
  </w:footnote>
  <w:footnote w:type="continuationSeparator" w:id="0">
    <w:p w14:paraId="45BFAF44" w14:textId="77777777" w:rsidR="003C0C63" w:rsidRDefault="003C0C63">
      <w:r>
        <w:continuationSeparator/>
      </w:r>
    </w:p>
  </w:footnote>
  <w:footnote w:id="1">
    <w:p w14:paraId="6EDCC24F" w14:textId="62F6049E" w:rsidR="003C0C63" w:rsidRPr="00196139" w:rsidRDefault="003C0C63">
      <w:pPr>
        <w:pStyle w:val="FootnoteText"/>
        <w:rPr>
          <w:rFonts w:ascii="Calibri" w:hAnsi="Calibri"/>
        </w:rPr>
      </w:pPr>
      <w:r w:rsidRPr="00196139">
        <w:rPr>
          <w:rStyle w:val="FootnoteReference"/>
          <w:rFonts w:ascii="Calibri" w:hAnsi="Calibri"/>
        </w:rPr>
        <w:footnoteRef/>
      </w:r>
      <w:r w:rsidRPr="00196139">
        <w:rPr>
          <w:rFonts w:ascii="Calibri" w:hAnsi="Calibri"/>
        </w:rPr>
        <w:t xml:space="preserve"> The crossing hydraulic structure is modeled as a reservoir with 2 or 4 culvert outlets and an overflow spillway.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42EEA0" w14:textId="0DB9E9BC" w:rsidR="003C0C63" w:rsidRPr="008F6C38" w:rsidRDefault="003C0C63">
    <w:pPr>
      <w:pStyle w:val="Header"/>
      <w:rPr>
        <w:rFonts w:ascii="Calibri" w:hAnsi="Calibri"/>
      </w:rPr>
    </w:pPr>
    <w:r w:rsidRPr="008F6C38">
      <w:rPr>
        <w:rFonts w:ascii="Calibri" w:hAnsi="Calibri"/>
      </w:rPr>
      <w:t>CE 3354 Engineering Hydrology</w:t>
    </w:r>
    <w:r w:rsidRPr="008F6C38">
      <w:rPr>
        <w:rFonts w:ascii="Calibri" w:hAnsi="Calibri"/>
      </w:rPr>
      <w:tab/>
    </w:r>
    <w:r w:rsidRPr="008F6C38">
      <w:rPr>
        <w:rFonts w:ascii="Calibri" w:hAnsi="Calibri"/>
      </w:rPr>
      <w:tab/>
    </w:r>
    <w:r>
      <w:rPr>
        <w:rFonts w:ascii="Calibri" w:hAnsi="Calibri"/>
      </w:rPr>
      <w:t>XX FEB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8D33E2"/>
    <w:multiLevelType w:val="hybridMultilevel"/>
    <w:tmpl w:val="5E6CAA42"/>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A94F8F"/>
    <w:multiLevelType w:val="hybridMultilevel"/>
    <w:tmpl w:val="3C7251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4952C2"/>
    <w:multiLevelType w:val="hybridMultilevel"/>
    <w:tmpl w:val="31D08778"/>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42FA2A2E"/>
    <w:multiLevelType w:val="hybridMultilevel"/>
    <w:tmpl w:val="28849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E3E01F4"/>
    <w:multiLevelType w:val="hybridMultilevel"/>
    <w:tmpl w:val="5A0E2D4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72F15885"/>
    <w:multiLevelType w:val="hybridMultilevel"/>
    <w:tmpl w:val="B1EE84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EC76F4"/>
    <w:multiLevelType w:val="hybridMultilevel"/>
    <w:tmpl w:val="A478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3"/>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SortMethod w:val="0000"/>
  <w:defaultTabStop w:val="72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5A0"/>
    <w:rsid w:val="00015861"/>
    <w:rsid w:val="00017DB1"/>
    <w:rsid w:val="000278B5"/>
    <w:rsid w:val="0003575B"/>
    <w:rsid w:val="00035D68"/>
    <w:rsid w:val="000424DA"/>
    <w:rsid w:val="00051A24"/>
    <w:rsid w:val="0007272F"/>
    <w:rsid w:val="000B7A04"/>
    <w:rsid w:val="000E2341"/>
    <w:rsid w:val="00112B69"/>
    <w:rsid w:val="00112C55"/>
    <w:rsid w:val="00120883"/>
    <w:rsid w:val="00126CF4"/>
    <w:rsid w:val="0014290C"/>
    <w:rsid w:val="00152054"/>
    <w:rsid w:val="00180A00"/>
    <w:rsid w:val="00184E5A"/>
    <w:rsid w:val="00196139"/>
    <w:rsid w:val="001A3E3C"/>
    <w:rsid w:val="001A4036"/>
    <w:rsid w:val="001B3C8F"/>
    <w:rsid w:val="001B551F"/>
    <w:rsid w:val="001B5F3B"/>
    <w:rsid w:val="001B7988"/>
    <w:rsid w:val="001D1312"/>
    <w:rsid w:val="002107DC"/>
    <w:rsid w:val="00222B98"/>
    <w:rsid w:val="002359B3"/>
    <w:rsid w:val="0024287B"/>
    <w:rsid w:val="002461CC"/>
    <w:rsid w:val="00252A53"/>
    <w:rsid w:val="00260115"/>
    <w:rsid w:val="00284A92"/>
    <w:rsid w:val="002959C4"/>
    <w:rsid w:val="002A71C9"/>
    <w:rsid w:val="002D4682"/>
    <w:rsid w:val="002D5492"/>
    <w:rsid w:val="002F5FF7"/>
    <w:rsid w:val="00304018"/>
    <w:rsid w:val="0036195F"/>
    <w:rsid w:val="003845D8"/>
    <w:rsid w:val="00395EBB"/>
    <w:rsid w:val="00396198"/>
    <w:rsid w:val="003B3CF8"/>
    <w:rsid w:val="003B68BE"/>
    <w:rsid w:val="003C0C63"/>
    <w:rsid w:val="003C1C86"/>
    <w:rsid w:val="003D1134"/>
    <w:rsid w:val="003D28FF"/>
    <w:rsid w:val="003E6853"/>
    <w:rsid w:val="003F09D1"/>
    <w:rsid w:val="003F4BFB"/>
    <w:rsid w:val="00410753"/>
    <w:rsid w:val="00426D31"/>
    <w:rsid w:val="004556EF"/>
    <w:rsid w:val="00473C8B"/>
    <w:rsid w:val="00480ECF"/>
    <w:rsid w:val="004830EF"/>
    <w:rsid w:val="004D7B78"/>
    <w:rsid w:val="004F5476"/>
    <w:rsid w:val="0051358D"/>
    <w:rsid w:val="00515124"/>
    <w:rsid w:val="00525858"/>
    <w:rsid w:val="00526D71"/>
    <w:rsid w:val="00536D97"/>
    <w:rsid w:val="0056259C"/>
    <w:rsid w:val="0057474C"/>
    <w:rsid w:val="00581BFE"/>
    <w:rsid w:val="00590208"/>
    <w:rsid w:val="005A70D8"/>
    <w:rsid w:val="005B4B5F"/>
    <w:rsid w:val="005C0AEC"/>
    <w:rsid w:val="005D0712"/>
    <w:rsid w:val="005D7037"/>
    <w:rsid w:val="005D7CC2"/>
    <w:rsid w:val="005E57FF"/>
    <w:rsid w:val="00636971"/>
    <w:rsid w:val="00642B63"/>
    <w:rsid w:val="006461E5"/>
    <w:rsid w:val="006532BA"/>
    <w:rsid w:val="00653871"/>
    <w:rsid w:val="00654EA1"/>
    <w:rsid w:val="00663E49"/>
    <w:rsid w:val="006746B8"/>
    <w:rsid w:val="00677A0A"/>
    <w:rsid w:val="00685399"/>
    <w:rsid w:val="0069083F"/>
    <w:rsid w:val="006B0351"/>
    <w:rsid w:val="006B124A"/>
    <w:rsid w:val="006C2947"/>
    <w:rsid w:val="006E025A"/>
    <w:rsid w:val="007201A9"/>
    <w:rsid w:val="00724704"/>
    <w:rsid w:val="00727BE1"/>
    <w:rsid w:val="007337B1"/>
    <w:rsid w:val="00761CD6"/>
    <w:rsid w:val="00781805"/>
    <w:rsid w:val="007850EC"/>
    <w:rsid w:val="007C3758"/>
    <w:rsid w:val="007F2048"/>
    <w:rsid w:val="00807169"/>
    <w:rsid w:val="00811784"/>
    <w:rsid w:val="008274CA"/>
    <w:rsid w:val="00830802"/>
    <w:rsid w:val="00843C00"/>
    <w:rsid w:val="00860483"/>
    <w:rsid w:val="0086249D"/>
    <w:rsid w:val="00867A9F"/>
    <w:rsid w:val="0087396A"/>
    <w:rsid w:val="00893F70"/>
    <w:rsid w:val="008A1A72"/>
    <w:rsid w:val="008A4D7D"/>
    <w:rsid w:val="008C0AA1"/>
    <w:rsid w:val="008C2FC5"/>
    <w:rsid w:val="008E666E"/>
    <w:rsid w:val="008F30FE"/>
    <w:rsid w:val="008F6C38"/>
    <w:rsid w:val="0090097C"/>
    <w:rsid w:val="009045A0"/>
    <w:rsid w:val="0093458A"/>
    <w:rsid w:val="009520C8"/>
    <w:rsid w:val="0095316C"/>
    <w:rsid w:val="0096054A"/>
    <w:rsid w:val="00972E50"/>
    <w:rsid w:val="00985ED4"/>
    <w:rsid w:val="009C7F7F"/>
    <w:rsid w:val="00A02EB8"/>
    <w:rsid w:val="00A3788E"/>
    <w:rsid w:val="00A4185D"/>
    <w:rsid w:val="00A52FB5"/>
    <w:rsid w:val="00A56256"/>
    <w:rsid w:val="00A66EF2"/>
    <w:rsid w:val="00A833DE"/>
    <w:rsid w:val="00A84647"/>
    <w:rsid w:val="00AA2671"/>
    <w:rsid w:val="00AA5525"/>
    <w:rsid w:val="00AA6C62"/>
    <w:rsid w:val="00AB492C"/>
    <w:rsid w:val="00AD3602"/>
    <w:rsid w:val="00AD68EF"/>
    <w:rsid w:val="00AE21A6"/>
    <w:rsid w:val="00AE4D17"/>
    <w:rsid w:val="00AE61AB"/>
    <w:rsid w:val="00B0749A"/>
    <w:rsid w:val="00B22095"/>
    <w:rsid w:val="00B55486"/>
    <w:rsid w:val="00B7652E"/>
    <w:rsid w:val="00B80A7F"/>
    <w:rsid w:val="00B8260E"/>
    <w:rsid w:val="00B919FD"/>
    <w:rsid w:val="00B92ACD"/>
    <w:rsid w:val="00B967D1"/>
    <w:rsid w:val="00BB1C5B"/>
    <w:rsid w:val="00BF01D8"/>
    <w:rsid w:val="00BF4BF6"/>
    <w:rsid w:val="00BF76E4"/>
    <w:rsid w:val="00C14D52"/>
    <w:rsid w:val="00C32798"/>
    <w:rsid w:val="00C35BBF"/>
    <w:rsid w:val="00C4098A"/>
    <w:rsid w:val="00C4126C"/>
    <w:rsid w:val="00C413AB"/>
    <w:rsid w:val="00C4468E"/>
    <w:rsid w:val="00C46A1B"/>
    <w:rsid w:val="00C621D4"/>
    <w:rsid w:val="00C7741E"/>
    <w:rsid w:val="00C91372"/>
    <w:rsid w:val="00CB78B8"/>
    <w:rsid w:val="00CE4C54"/>
    <w:rsid w:val="00CF214F"/>
    <w:rsid w:val="00D17311"/>
    <w:rsid w:val="00D62ADE"/>
    <w:rsid w:val="00D73306"/>
    <w:rsid w:val="00D90FAB"/>
    <w:rsid w:val="00D96323"/>
    <w:rsid w:val="00D97DC5"/>
    <w:rsid w:val="00DA1BB7"/>
    <w:rsid w:val="00DB2CE1"/>
    <w:rsid w:val="00DC051E"/>
    <w:rsid w:val="00E07561"/>
    <w:rsid w:val="00E1086C"/>
    <w:rsid w:val="00E47C50"/>
    <w:rsid w:val="00E626C0"/>
    <w:rsid w:val="00E76EFB"/>
    <w:rsid w:val="00E9516C"/>
    <w:rsid w:val="00ED6C50"/>
    <w:rsid w:val="00EE6A5F"/>
    <w:rsid w:val="00EF2D4C"/>
    <w:rsid w:val="00EF481F"/>
    <w:rsid w:val="00EF7AE6"/>
    <w:rsid w:val="00F10F37"/>
    <w:rsid w:val="00F21157"/>
    <w:rsid w:val="00F300B1"/>
    <w:rsid w:val="00F4134F"/>
    <w:rsid w:val="00F535B9"/>
    <w:rsid w:val="00F628AA"/>
    <w:rsid w:val="00F62A5E"/>
    <w:rsid w:val="00F72E45"/>
    <w:rsid w:val="00F85562"/>
    <w:rsid w:val="00FA258A"/>
    <w:rsid w:val="00FA47F1"/>
    <w:rsid w:val="00FB239D"/>
    <w:rsid w:val="00FD6281"/>
    <w:rsid w:val="00FE0A3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CB0CFA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42B63"/>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rsid w:val="008A27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ＭＳ 明朝"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42B63"/>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ＭＳ 明朝"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 w:type="paragraph" w:styleId="FootnoteText">
    <w:name w:val="footnote text"/>
    <w:basedOn w:val="Normal"/>
    <w:link w:val="FootnoteTextChar"/>
    <w:uiPriority w:val="99"/>
    <w:unhideWhenUsed/>
    <w:rsid w:val="00196139"/>
  </w:style>
  <w:style w:type="character" w:customStyle="1" w:styleId="FootnoteTextChar">
    <w:name w:val="Footnote Text Char"/>
    <w:basedOn w:val="DefaultParagraphFont"/>
    <w:link w:val="FootnoteText"/>
    <w:uiPriority w:val="99"/>
    <w:rsid w:val="00196139"/>
    <w:rPr>
      <w:sz w:val="24"/>
      <w:szCs w:val="24"/>
    </w:rPr>
  </w:style>
  <w:style w:type="character" w:styleId="FootnoteReference">
    <w:name w:val="footnote reference"/>
    <w:basedOn w:val="DefaultParagraphFont"/>
    <w:uiPriority w:val="99"/>
    <w:unhideWhenUsed/>
    <w:rsid w:val="00196139"/>
    <w:rPr>
      <w:vertAlign w:val="superscript"/>
    </w:rPr>
  </w:style>
  <w:style w:type="character" w:styleId="PlaceholderText">
    <w:name w:val="Placeholder Text"/>
    <w:basedOn w:val="DefaultParagraphFont"/>
    <w:uiPriority w:val="99"/>
    <w:semiHidden/>
    <w:rsid w:val="002359B3"/>
    <w:rPr>
      <w:color w:val="808080"/>
    </w:rPr>
  </w:style>
  <w:style w:type="character" w:styleId="FollowedHyperlink">
    <w:name w:val="FollowedHyperlink"/>
    <w:basedOn w:val="DefaultParagraphFont"/>
    <w:uiPriority w:val="99"/>
    <w:semiHidden/>
    <w:unhideWhenUsed/>
    <w:rsid w:val="002A71C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642B63"/>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42B63"/>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642B63"/>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F047B8"/>
    <w:pPr>
      <w:spacing w:before="120" w:after="120"/>
    </w:pPr>
    <w:rPr>
      <w:b/>
      <w:bCs/>
      <w:sz w:val="20"/>
      <w:szCs w:val="20"/>
    </w:rPr>
  </w:style>
  <w:style w:type="table" w:styleId="TableGrid">
    <w:name w:val="Table Grid"/>
    <w:basedOn w:val="TableNormal"/>
    <w:rsid w:val="008A27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116459"/>
    <w:pPr>
      <w:tabs>
        <w:tab w:val="center" w:pos="4320"/>
        <w:tab w:val="right" w:pos="8640"/>
      </w:tabs>
    </w:pPr>
  </w:style>
  <w:style w:type="paragraph" w:styleId="Footer">
    <w:name w:val="footer"/>
    <w:basedOn w:val="Normal"/>
    <w:rsid w:val="00116459"/>
    <w:pPr>
      <w:tabs>
        <w:tab w:val="center" w:pos="4320"/>
        <w:tab w:val="right" w:pos="8640"/>
      </w:tabs>
    </w:pPr>
  </w:style>
  <w:style w:type="character" w:styleId="PageNumber">
    <w:name w:val="page number"/>
    <w:basedOn w:val="DefaultParagraphFont"/>
    <w:rsid w:val="00116459"/>
  </w:style>
  <w:style w:type="paragraph" w:styleId="ListParagraph">
    <w:name w:val="List Paragraph"/>
    <w:basedOn w:val="Normal"/>
    <w:uiPriority w:val="34"/>
    <w:qFormat/>
    <w:rsid w:val="00985ED4"/>
    <w:pPr>
      <w:ind w:left="720"/>
      <w:contextualSpacing/>
    </w:pPr>
    <w:rPr>
      <w:rFonts w:ascii="Cambria" w:eastAsia="ＭＳ 明朝" w:hAnsi="Cambria"/>
    </w:rPr>
  </w:style>
  <w:style w:type="paragraph" w:styleId="BalloonText">
    <w:name w:val="Balloon Text"/>
    <w:basedOn w:val="Normal"/>
    <w:link w:val="BalloonTextChar"/>
    <w:uiPriority w:val="99"/>
    <w:semiHidden/>
    <w:unhideWhenUsed/>
    <w:rsid w:val="00D17311"/>
    <w:rPr>
      <w:rFonts w:ascii="Lucida Grande" w:hAnsi="Lucida Grande" w:cs="Lucida Grande"/>
      <w:sz w:val="18"/>
      <w:szCs w:val="18"/>
    </w:rPr>
  </w:style>
  <w:style w:type="character" w:customStyle="1" w:styleId="BalloonTextChar">
    <w:name w:val="Balloon Text Char"/>
    <w:link w:val="BalloonText"/>
    <w:uiPriority w:val="99"/>
    <w:semiHidden/>
    <w:rsid w:val="00D17311"/>
    <w:rPr>
      <w:rFonts w:ascii="Lucida Grande" w:hAnsi="Lucida Grande" w:cs="Lucida Grande"/>
      <w:sz w:val="18"/>
      <w:szCs w:val="18"/>
    </w:rPr>
  </w:style>
  <w:style w:type="character" w:customStyle="1" w:styleId="Heading1Char">
    <w:name w:val="Heading 1 Char"/>
    <w:basedOn w:val="DefaultParagraphFont"/>
    <w:link w:val="Heading1"/>
    <w:uiPriority w:val="9"/>
    <w:rsid w:val="00642B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42B63"/>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642B63"/>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7850EC"/>
    <w:pPr>
      <w:tabs>
        <w:tab w:val="right" w:leader="dot" w:pos="8630"/>
      </w:tabs>
    </w:pPr>
  </w:style>
  <w:style w:type="paragraph" w:styleId="TOC2">
    <w:name w:val="toc 2"/>
    <w:basedOn w:val="Normal"/>
    <w:next w:val="Normal"/>
    <w:autoRedefine/>
    <w:uiPriority w:val="39"/>
    <w:unhideWhenUsed/>
    <w:rsid w:val="004830EF"/>
    <w:pPr>
      <w:ind w:left="240"/>
    </w:pPr>
  </w:style>
  <w:style w:type="paragraph" w:styleId="TOC3">
    <w:name w:val="toc 3"/>
    <w:basedOn w:val="Normal"/>
    <w:next w:val="Normal"/>
    <w:autoRedefine/>
    <w:uiPriority w:val="39"/>
    <w:unhideWhenUsed/>
    <w:rsid w:val="004830EF"/>
    <w:pPr>
      <w:ind w:left="480"/>
    </w:pPr>
  </w:style>
  <w:style w:type="paragraph" w:styleId="TOC4">
    <w:name w:val="toc 4"/>
    <w:basedOn w:val="Normal"/>
    <w:next w:val="Normal"/>
    <w:autoRedefine/>
    <w:uiPriority w:val="39"/>
    <w:unhideWhenUsed/>
    <w:rsid w:val="004830EF"/>
    <w:pPr>
      <w:ind w:left="720"/>
    </w:pPr>
  </w:style>
  <w:style w:type="paragraph" w:styleId="TOC5">
    <w:name w:val="toc 5"/>
    <w:basedOn w:val="Normal"/>
    <w:next w:val="Normal"/>
    <w:autoRedefine/>
    <w:uiPriority w:val="39"/>
    <w:unhideWhenUsed/>
    <w:rsid w:val="004830EF"/>
    <w:pPr>
      <w:ind w:left="960"/>
    </w:pPr>
  </w:style>
  <w:style w:type="paragraph" w:styleId="TOC6">
    <w:name w:val="toc 6"/>
    <w:basedOn w:val="Normal"/>
    <w:next w:val="Normal"/>
    <w:autoRedefine/>
    <w:uiPriority w:val="39"/>
    <w:unhideWhenUsed/>
    <w:rsid w:val="004830EF"/>
    <w:pPr>
      <w:ind w:left="1200"/>
    </w:pPr>
  </w:style>
  <w:style w:type="paragraph" w:styleId="TOC7">
    <w:name w:val="toc 7"/>
    <w:basedOn w:val="Normal"/>
    <w:next w:val="Normal"/>
    <w:autoRedefine/>
    <w:uiPriority w:val="39"/>
    <w:unhideWhenUsed/>
    <w:rsid w:val="004830EF"/>
    <w:pPr>
      <w:ind w:left="1440"/>
    </w:pPr>
  </w:style>
  <w:style w:type="paragraph" w:styleId="TOC8">
    <w:name w:val="toc 8"/>
    <w:basedOn w:val="Normal"/>
    <w:next w:val="Normal"/>
    <w:autoRedefine/>
    <w:uiPriority w:val="39"/>
    <w:unhideWhenUsed/>
    <w:rsid w:val="004830EF"/>
    <w:pPr>
      <w:ind w:left="1680"/>
    </w:pPr>
  </w:style>
  <w:style w:type="paragraph" w:styleId="TOC9">
    <w:name w:val="toc 9"/>
    <w:basedOn w:val="Normal"/>
    <w:next w:val="Normal"/>
    <w:autoRedefine/>
    <w:uiPriority w:val="39"/>
    <w:unhideWhenUsed/>
    <w:rsid w:val="004830EF"/>
    <w:pPr>
      <w:ind w:left="1920"/>
    </w:pPr>
  </w:style>
  <w:style w:type="paragraph" w:styleId="NormalWeb">
    <w:name w:val="Normal (Web)"/>
    <w:basedOn w:val="Normal"/>
    <w:uiPriority w:val="99"/>
    <w:semiHidden/>
    <w:unhideWhenUsed/>
    <w:rsid w:val="007C3758"/>
    <w:pPr>
      <w:spacing w:before="100" w:beforeAutospacing="1" w:after="100" w:afterAutospacing="1"/>
    </w:pPr>
    <w:rPr>
      <w:rFonts w:ascii="Times" w:eastAsia="ＭＳ 明朝" w:hAnsi="Times"/>
      <w:sz w:val="20"/>
      <w:szCs w:val="20"/>
    </w:rPr>
  </w:style>
  <w:style w:type="character" w:styleId="Hyperlink">
    <w:name w:val="Hyperlink"/>
    <w:basedOn w:val="DefaultParagraphFont"/>
    <w:uiPriority w:val="99"/>
    <w:unhideWhenUsed/>
    <w:rsid w:val="007850EC"/>
    <w:rPr>
      <w:color w:val="0000FF" w:themeColor="hyperlink"/>
      <w:u w:val="single"/>
    </w:rPr>
  </w:style>
  <w:style w:type="paragraph" w:styleId="TableofFigures">
    <w:name w:val="table of figures"/>
    <w:basedOn w:val="Normal"/>
    <w:next w:val="Normal"/>
    <w:uiPriority w:val="99"/>
    <w:unhideWhenUsed/>
    <w:rsid w:val="004D7B78"/>
    <w:pPr>
      <w:ind w:left="480" w:hanging="480"/>
    </w:pPr>
  </w:style>
  <w:style w:type="paragraph" w:styleId="FootnoteText">
    <w:name w:val="footnote text"/>
    <w:basedOn w:val="Normal"/>
    <w:link w:val="FootnoteTextChar"/>
    <w:uiPriority w:val="99"/>
    <w:unhideWhenUsed/>
    <w:rsid w:val="00196139"/>
  </w:style>
  <w:style w:type="character" w:customStyle="1" w:styleId="FootnoteTextChar">
    <w:name w:val="Footnote Text Char"/>
    <w:basedOn w:val="DefaultParagraphFont"/>
    <w:link w:val="FootnoteText"/>
    <w:uiPriority w:val="99"/>
    <w:rsid w:val="00196139"/>
    <w:rPr>
      <w:sz w:val="24"/>
      <w:szCs w:val="24"/>
    </w:rPr>
  </w:style>
  <w:style w:type="character" w:styleId="FootnoteReference">
    <w:name w:val="footnote reference"/>
    <w:basedOn w:val="DefaultParagraphFont"/>
    <w:uiPriority w:val="99"/>
    <w:unhideWhenUsed/>
    <w:rsid w:val="00196139"/>
    <w:rPr>
      <w:vertAlign w:val="superscript"/>
    </w:rPr>
  </w:style>
  <w:style w:type="character" w:styleId="PlaceholderText">
    <w:name w:val="Placeholder Text"/>
    <w:basedOn w:val="DefaultParagraphFont"/>
    <w:uiPriority w:val="99"/>
    <w:semiHidden/>
    <w:rsid w:val="002359B3"/>
    <w:rPr>
      <w:color w:val="808080"/>
    </w:rPr>
  </w:style>
  <w:style w:type="character" w:styleId="FollowedHyperlink">
    <w:name w:val="FollowedHyperlink"/>
    <w:basedOn w:val="DefaultParagraphFont"/>
    <w:uiPriority w:val="99"/>
    <w:semiHidden/>
    <w:unhideWhenUsed/>
    <w:rsid w:val="002A71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2322320">
      <w:bodyDiv w:val="1"/>
      <w:marLeft w:val="0"/>
      <w:marRight w:val="0"/>
      <w:marTop w:val="0"/>
      <w:marBottom w:val="0"/>
      <w:divBdr>
        <w:top w:val="none" w:sz="0" w:space="0" w:color="auto"/>
        <w:left w:val="none" w:sz="0" w:space="0" w:color="auto"/>
        <w:bottom w:val="none" w:sz="0" w:space="0" w:color="auto"/>
        <w:right w:val="none" w:sz="0" w:space="0" w:color="auto"/>
      </w:divBdr>
      <w:divsChild>
        <w:div w:id="1254046198">
          <w:marLeft w:val="0"/>
          <w:marRight w:val="0"/>
          <w:marTop w:val="0"/>
          <w:marBottom w:val="0"/>
          <w:divBdr>
            <w:top w:val="none" w:sz="0" w:space="0" w:color="auto"/>
            <w:left w:val="none" w:sz="0" w:space="0" w:color="auto"/>
            <w:bottom w:val="none" w:sz="0" w:space="0" w:color="auto"/>
            <w:right w:val="none" w:sz="0" w:space="0" w:color="auto"/>
          </w:divBdr>
          <w:divsChild>
            <w:div w:id="1243569597">
              <w:marLeft w:val="0"/>
              <w:marRight w:val="0"/>
              <w:marTop w:val="0"/>
              <w:marBottom w:val="0"/>
              <w:divBdr>
                <w:top w:val="none" w:sz="0" w:space="0" w:color="auto"/>
                <w:left w:val="none" w:sz="0" w:space="0" w:color="auto"/>
                <w:bottom w:val="none" w:sz="0" w:space="0" w:color="auto"/>
                <w:right w:val="none" w:sz="0" w:space="0" w:color="auto"/>
              </w:divBdr>
              <w:divsChild>
                <w:div w:id="13579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05801">
      <w:bodyDiv w:val="1"/>
      <w:marLeft w:val="0"/>
      <w:marRight w:val="0"/>
      <w:marTop w:val="0"/>
      <w:marBottom w:val="0"/>
      <w:divBdr>
        <w:top w:val="none" w:sz="0" w:space="0" w:color="auto"/>
        <w:left w:val="none" w:sz="0" w:space="0" w:color="auto"/>
        <w:bottom w:val="none" w:sz="0" w:space="0" w:color="auto"/>
        <w:right w:val="none" w:sz="0" w:space="0" w:color="auto"/>
      </w:divBdr>
      <w:divsChild>
        <w:div w:id="607154853">
          <w:marLeft w:val="0"/>
          <w:marRight w:val="0"/>
          <w:marTop w:val="0"/>
          <w:marBottom w:val="0"/>
          <w:divBdr>
            <w:top w:val="none" w:sz="0" w:space="0" w:color="auto"/>
            <w:left w:val="none" w:sz="0" w:space="0" w:color="auto"/>
            <w:bottom w:val="none" w:sz="0" w:space="0" w:color="auto"/>
            <w:right w:val="none" w:sz="0" w:space="0" w:color="auto"/>
          </w:divBdr>
          <w:divsChild>
            <w:div w:id="85928837">
              <w:marLeft w:val="0"/>
              <w:marRight w:val="0"/>
              <w:marTop w:val="0"/>
              <w:marBottom w:val="0"/>
              <w:divBdr>
                <w:top w:val="none" w:sz="0" w:space="0" w:color="auto"/>
                <w:left w:val="none" w:sz="0" w:space="0" w:color="auto"/>
                <w:bottom w:val="none" w:sz="0" w:space="0" w:color="auto"/>
                <w:right w:val="none" w:sz="0" w:space="0" w:color="auto"/>
              </w:divBdr>
              <w:divsChild>
                <w:div w:id="17682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735692">
      <w:bodyDiv w:val="1"/>
      <w:marLeft w:val="0"/>
      <w:marRight w:val="0"/>
      <w:marTop w:val="0"/>
      <w:marBottom w:val="0"/>
      <w:divBdr>
        <w:top w:val="none" w:sz="0" w:space="0" w:color="auto"/>
        <w:left w:val="none" w:sz="0" w:space="0" w:color="auto"/>
        <w:bottom w:val="none" w:sz="0" w:space="0" w:color="auto"/>
        <w:right w:val="none" w:sz="0" w:space="0" w:color="auto"/>
      </w:divBdr>
    </w:div>
    <w:div w:id="1726755770">
      <w:bodyDiv w:val="1"/>
      <w:marLeft w:val="0"/>
      <w:marRight w:val="0"/>
      <w:marTop w:val="0"/>
      <w:marBottom w:val="0"/>
      <w:divBdr>
        <w:top w:val="none" w:sz="0" w:space="0" w:color="auto"/>
        <w:left w:val="none" w:sz="0" w:space="0" w:color="auto"/>
        <w:bottom w:val="none" w:sz="0" w:space="0" w:color="auto"/>
        <w:right w:val="none" w:sz="0" w:space="0" w:color="auto"/>
      </w:divBdr>
      <w:divsChild>
        <w:div w:id="1308166688">
          <w:marLeft w:val="0"/>
          <w:marRight w:val="0"/>
          <w:marTop w:val="0"/>
          <w:marBottom w:val="0"/>
          <w:divBdr>
            <w:top w:val="none" w:sz="0" w:space="0" w:color="auto"/>
            <w:left w:val="none" w:sz="0" w:space="0" w:color="auto"/>
            <w:bottom w:val="none" w:sz="0" w:space="0" w:color="auto"/>
            <w:right w:val="none" w:sz="0" w:space="0" w:color="auto"/>
          </w:divBdr>
          <w:divsChild>
            <w:div w:id="145627767">
              <w:marLeft w:val="0"/>
              <w:marRight w:val="0"/>
              <w:marTop w:val="0"/>
              <w:marBottom w:val="0"/>
              <w:divBdr>
                <w:top w:val="none" w:sz="0" w:space="0" w:color="auto"/>
                <w:left w:val="none" w:sz="0" w:space="0" w:color="auto"/>
                <w:bottom w:val="none" w:sz="0" w:space="0" w:color="auto"/>
                <w:right w:val="none" w:sz="0" w:space="0" w:color="auto"/>
              </w:divBdr>
              <w:divsChild>
                <w:div w:id="18607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53</Pages>
  <Words>6341</Words>
  <Characters>36146</Characters>
  <Application>Microsoft Macintosh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DES 606 Exercise 1</vt:lpstr>
    </vt:vector>
  </TitlesOfParts>
  <Company>university of houston</Company>
  <LinksUpToDate>false</LinksUpToDate>
  <CharactersWithSpaces>42403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 606 Exercise 1</dc:title>
  <dc:subject/>
  <dc:creator>theodore cleveland</dc:creator>
  <cp:keywords/>
  <dc:description/>
  <cp:lastModifiedBy>Theodore Cleveland</cp:lastModifiedBy>
  <cp:revision>3</cp:revision>
  <cp:lastPrinted>2016-05-03T23:23:00Z</cp:lastPrinted>
  <dcterms:created xsi:type="dcterms:W3CDTF">2016-05-03T23:23:00Z</dcterms:created>
  <dcterms:modified xsi:type="dcterms:W3CDTF">2016-05-03T23:24:00Z</dcterms:modified>
</cp:coreProperties>
</file>